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66" w:rsidRPr="00D41B74" w:rsidRDefault="00D33266" w:rsidP="00D33266">
      <w:pPr>
        <w:rPr>
          <w:b/>
          <w:i/>
          <w:color w:val="FF0000"/>
        </w:rPr>
      </w:pPr>
      <w:r w:rsidRPr="00D41B74">
        <w:rPr>
          <w:b/>
          <w:i/>
          <w:color w:val="FF0000"/>
        </w:rPr>
        <w:t>ЗАПАХ И ВКУС</w:t>
      </w:r>
    </w:p>
    <w:p w:rsidR="00D33266" w:rsidRPr="00D41B74" w:rsidRDefault="00D33266" w:rsidP="00D33266">
      <w:pPr>
        <w:jc w:val="left"/>
        <w:rPr>
          <w:b/>
          <w:i/>
        </w:rPr>
      </w:pPr>
      <w:r w:rsidRPr="00D41B74">
        <w:rPr>
          <w:b/>
          <w:i/>
        </w:rPr>
        <w:t>Если у ребенка пониженная чувствительность к некоторым запахам и вкусам, то он стремится получ</w:t>
      </w:r>
      <w:bookmarkStart w:id="0" w:name="_GoBack"/>
      <w:bookmarkEnd w:id="0"/>
      <w:r w:rsidRPr="00D41B74">
        <w:rPr>
          <w:b/>
          <w:i/>
        </w:rPr>
        <w:t>ить эти ощущения:</w:t>
      </w:r>
    </w:p>
    <w:p w:rsidR="00D33266" w:rsidRPr="00D41B74" w:rsidRDefault="00D33266" w:rsidP="00D33266">
      <w:pPr>
        <w:pStyle w:val="a6"/>
        <w:numPr>
          <w:ilvl w:val="0"/>
          <w:numId w:val="1"/>
        </w:numPr>
        <w:jc w:val="left"/>
      </w:pPr>
      <w:r w:rsidRPr="00D41B74">
        <w:t>исследует предметы, облизывая и/или обнюхивая их;</w:t>
      </w:r>
      <w:r w:rsidRPr="00D41B74">
        <w:rPr>
          <w:noProof/>
          <w:lang w:eastAsia="ru-RU"/>
        </w:rPr>
        <w:t xml:space="preserve"> </w:t>
      </w:r>
    </w:p>
    <w:p w:rsidR="00D33266" w:rsidRPr="00D41B74" w:rsidRDefault="00D33266" w:rsidP="00D33266">
      <w:pPr>
        <w:pStyle w:val="a6"/>
        <w:numPr>
          <w:ilvl w:val="0"/>
          <w:numId w:val="1"/>
        </w:numPr>
        <w:jc w:val="left"/>
      </w:pPr>
      <w:r w:rsidRPr="00D41B74">
        <w:t>любит остро приправленную пищу</w:t>
      </w:r>
      <w:proofErr w:type="gramStart"/>
      <w:r w:rsidRPr="00D41B74">
        <w:t xml:space="preserve"> ;</w:t>
      </w:r>
      <w:proofErr w:type="gramEnd"/>
    </w:p>
    <w:p w:rsidR="00D33266" w:rsidRPr="00D41B74" w:rsidRDefault="00D41B74" w:rsidP="00D33266">
      <w:pPr>
        <w:pStyle w:val="a6"/>
        <w:numPr>
          <w:ilvl w:val="0"/>
          <w:numId w:val="1"/>
        </w:numPr>
        <w:jc w:val="left"/>
      </w:pPr>
      <w:r w:rsidRPr="00D41B74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675640</wp:posOffset>
            </wp:positionV>
            <wp:extent cx="1049655" cy="985520"/>
            <wp:effectExtent l="19050" t="0" r="0" b="0"/>
            <wp:wrapTight wrapText="bothSides">
              <wp:wrapPolygon edited="0">
                <wp:start x="-392" y="0"/>
                <wp:lineTo x="-392" y="21294"/>
                <wp:lineTo x="21561" y="21294"/>
                <wp:lineTo x="21561" y="0"/>
                <wp:lineTo x="-392" y="0"/>
              </wp:wrapPolygon>
            </wp:wrapTight>
            <wp:docPr id="4" name="Рисунок 1" descr="C:\Users\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266" w:rsidRPr="00D41B74">
        <w:t>нюхает себя и других;</w:t>
      </w:r>
    </w:p>
    <w:p w:rsidR="00D33266" w:rsidRPr="00D41B74" w:rsidRDefault="00D33266" w:rsidP="00D33266">
      <w:pPr>
        <w:pStyle w:val="a6"/>
        <w:numPr>
          <w:ilvl w:val="0"/>
          <w:numId w:val="1"/>
        </w:numPr>
        <w:jc w:val="left"/>
      </w:pPr>
      <w:proofErr w:type="gramStart"/>
      <w:r w:rsidRPr="00D41B74">
        <w:t>играет</w:t>
      </w:r>
      <w:proofErr w:type="gramEnd"/>
      <w:r w:rsidRPr="00D41B74">
        <w:t>/размазывает свои фекалии;</w:t>
      </w:r>
    </w:p>
    <w:p w:rsidR="00D33266" w:rsidRPr="00D41B74" w:rsidRDefault="00D33266" w:rsidP="00D33266">
      <w:pPr>
        <w:pStyle w:val="a6"/>
        <w:numPr>
          <w:ilvl w:val="0"/>
          <w:numId w:val="1"/>
        </w:numPr>
        <w:jc w:val="left"/>
      </w:pPr>
      <w:r w:rsidRPr="00D41B74">
        <w:t xml:space="preserve"> ищет сильные запахи;</w:t>
      </w:r>
    </w:p>
    <w:p w:rsidR="00D33266" w:rsidRPr="00D41B74" w:rsidRDefault="00D33266" w:rsidP="00D33266">
      <w:pPr>
        <w:pStyle w:val="a6"/>
        <w:numPr>
          <w:ilvl w:val="0"/>
          <w:numId w:val="1"/>
        </w:numPr>
        <w:jc w:val="left"/>
      </w:pPr>
      <w:r w:rsidRPr="00D41B74">
        <w:t>мочится в постель;</w:t>
      </w:r>
    </w:p>
    <w:p w:rsidR="00D33266" w:rsidRPr="00D41B74" w:rsidRDefault="00D33266" w:rsidP="00D33266">
      <w:pPr>
        <w:pStyle w:val="a6"/>
        <w:numPr>
          <w:ilvl w:val="0"/>
          <w:numId w:val="1"/>
        </w:numPr>
        <w:jc w:val="left"/>
      </w:pPr>
      <w:r w:rsidRPr="00D41B74">
        <w:t>ест все подряд;</w:t>
      </w:r>
    </w:p>
    <w:p w:rsidR="00D33266" w:rsidRPr="00D41B74" w:rsidRDefault="00D33266" w:rsidP="00D33266">
      <w:pPr>
        <w:pStyle w:val="a6"/>
        <w:numPr>
          <w:ilvl w:val="0"/>
          <w:numId w:val="1"/>
        </w:numPr>
        <w:jc w:val="left"/>
      </w:pPr>
      <w:r w:rsidRPr="00D41B74">
        <w:t>засовывает в рот и лижет предметы;</w:t>
      </w:r>
    </w:p>
    <w:p w:rsidR="00976EC2" w:rsidRPr="00D41B74" w:rsidRDefault="00D33266" w:rsidP="00D33266">
      <w:pPr>
        <w:pStyle w:val="a6"/>
        <w:numPr>
          <w:ilvl w:val="0"/>
          <w:numId w:val="1"/>
        </w:numPr>
        <w:jc w:val="left"/>
      </w:pPr>
      <w:r w:rsidRPr="00D41B74">
        <w:t>смешивает еду разных вкусов (сладкое и кислое);</w:t>
      </w:r>
    </w:p>
    <w:p w:rsidR="00976EC2" w:rsidRPr="00D41B74" w:rsidRDefault="00D33266" w:rsidP="00D33266">
      <w:pPr>
        <w:jc w:val="left"/>
        <w:rPr>
          <w:b/>
          <w:i/>
        </w:rPr>
      </w:pPr>
      <w:r w:rsidRPr="00D41B74">
        <w:rPr>
          <w:b/>
          <w:i/>
        </w:rPr>
        <w:t>Если у ребенка повышенная чувствительность к некоторым запахам и вкусам, то он стремится избегать этих ощущений:</w:t>
      </w:r>
    </w:p>
    <w:p w:rsidR="00976EC2" w:rsidRPr="00D41B74" w:rsidRDefault="00D33266" w:rsidP="00D33266">
      <w:pPr>
        <w:pStyle w:val="a6"/>
        <w:numPr>
          <w:ilvl w:val="0"/>
          <w:numId w:val="2"/>
        </w:numPr>
        <w:jc w:val="left"/>
        <w:rPr>
          <w:b/>
          <w:i/>
        </w:rPr>
      </w:pPr>
      <w:r w:rsidRPr="00D41B74">
        <w:t>любит пресную пищу;</w:t>
      </w:r>
      <w:r w:rsidR="00331B97" w:rsidRPr="00D41B74">
        <w:rPr>
          <w:noProof/>
          <w:lang w:eastAsia="ru-RU"/>
        </w:rPr>
        <w:t xml:space="preserve"> </w:t>
      </w:r>
    </w:p>
    <w:p w:rsidR="00976EC2" w:rsidRPr="00D41B74" w:rsidRDefault="00D41B74" w:rsidP="00D33266">
      <w:pPr>
        <w:pStyle w:val="a6"/>
        <w:numPr>
          <w:ilvl w:val="0"/>
          <w:numId w:val="2"/>
        </w:numPr>
        <w:jc w:val="left"/>
        <w:rPr>
          <w:b/>
          <w:i/>
        </w:rPr>
      </w:pPr>
      <w:r w:rsidRPr="00D41B7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184150</wp:posOffset>
            </wp:positionV>
            <wp:extent cx="1114425" cy="1092200"/>
            <wp:effectExtent l="19050" t="0" r="9525" b="0"/>
            <wp:wrapTight wrapText="bothSides">
              <wp:wrapPolygon edited="0">
                <wp:start x="-369" y="0"/>
                <wp:lineTo x="-369" y="21098"/>
                <wp:lineTo x="21785" y="21098"/>
                <wp:lineTo x="21785" y="0"/>
                <wp:lineTo x="-369" y="0"/>
              </wp:wrapPolygon>
            </wp:wrapTight>
            <wp:docPr id="12" name="Рисунок 2" descr="C:\Users\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D33266" w:rsidRPr="00D41B74">
        <w:t>чувствителен</w:t>
      </w:r>
      <w:proofErr w:type="gramEnd"/>
      <w:r w:rsidR="00D33266" w:rsidRPr="00D41B74">
        <w:t xml:space="preserve"> к некоторым запахам (напр., духи);</w:t>
      </w:r>
    </w:p>
    <w:p w:rsidR="00976EC2" w:rsidRPr="00D41B74" w:rsidRDefault="00D33266" w:rsidP="00D33266">
      <w:pPr>
        <w:pStyle w:val="a6"/>
        <w:numPr>
          <w:ilvl w:val="0"/>
          <w:numId w:val="2"/>
        </w:numPr>
        <w:jc w:val="left"/>
        <w:rPr>
          <w:b/>
          <w:i/>
        </w:rPr>
      </w:pPr>
      <w:r w:rsidRPr="00D41B74">
        <w:t>убегает от запахов;</w:t>
      </w:r>
    </w:p>
    <w:p w:rsidR="00976EC2" w:rsidRPr="00D41B74" w:rsidRDefault="00D33266" w:rsidP="00D33266">
      <w:pPr>
        <w:pStyle w:val="a6"/>
        <w:numPr>
          <w:ilvl w:val="0"/>
          <w:numId w:val="2"/>
        </w:numPr>
        <w:jc w:val="left"/>
        <w:rPr>
          <w:b/>
          <w:i/>
        </w:rPr>
      </w:pPr>
      <w:r w:rsidRPr="00D41B74">
        <w:t>предпочитает носить одну и ту же одежду;</w:t>
      </w:r>
    </w:p>
    <w:p w:rsidR="00976EC2" w:rsidRPr="00D41B74" w:rsidRDefault="00D33266" w:rsidP="00D33266">
      <w:pPr>
        <w:pStyle w:val="a6"/>
        <w:numPr>
          <w:ilvl w:val="0"/>
          <w:numId w:val="2"/>
        </w:numPr>
        <w:jc w:val="left"/>
        <w:rPr>
          <w:b/>
          <w:i/>
        </w:rPr>
      </w:pPr>
      <w:r w:rsidRPr="00D41B74">
        <w:t>отодвигается от людей;</w:t>
      </w:r>
    </w:p>
    <w:p w:rsidR="00976EC2" w:rsidRPr="00D41B74" w:rsidRDefault="00D33266" w:rsidP="00D33266">
      <w:pPr>
        <w:pStyle w:val="a6"/>
        <w:numPr>
          <w:ilvl w:val="0"/>
          <w:numId w:val="2"/>
        </w:numPr>
        <w:jc w:val="left"/>
        <w:rPr>
          <w:b/>
          <w:i/>
        </w:rPr>
      </w:pPr>
      <w:proofErr w:type="gramStart"/>
      <w:r w:rsidRPr="00D41B74">
        <w:t>испытывает проблемы</w:t>
      </w:r>
      <w:proofErr w:type="gramEnd"/>
      <w:r w:rsidRPr="00D41B74">
        <w:t xml:space="preserve"> с туалетом;</w:t>
      </w:r>
    </w:p>
    <w:p w:rsidR="00976EC2" w:rsidRPr="00D41B74" w:rsidRDefault="00D33266" w:rsidP="00D33266">
      <w:pPr>
        <w:pStyle w:val="a6"/>
        <w:numPr>
          <w:ilvl w:val="0"/>
          <w:numId w:val="2"/>
        </w:numPr>
        <w:jc w:val="left"/>
        <w:rPr>
          <w:b/>
          <w:i/>
        </w:rPr>
      </w:pPr>
      <w:r w:rsidRPr="00D41B74">
        <w:t>плохо ест;</w:t>
      </w:r>
    </w:p>
    <w:p w:rsidR="00976EC2" w:rsidRPr="00D41B74" w:rsidRDefault="00D33266" w:rsidP="00D33266">
      <w:pPr>
        <w:pStyle w:val="a6"/>
        <w:numPr>
          <w:ilvl w:val="0"/>
          <w:numId w:val="2"/>
        </w:numPr>
        <w:jc w:val="left"/>
        <w:rPr>
          <w:b/>
          <w:i/>
        </w:rPr>
      </w:pPr>
      <w:r w:rsidRPr="00D41B74">
        <w:t>пробует еду кончиком языка;</w:t>
      </w:r>
    </w:p>
    <w:p w:rsidR="00D33266" w:rsidRPr="00D41B74" w:rsidRDefault="00976EC2" w:rsidP="00D33266">
      <w:pPr>
        <w:pStyle w:val="a6"/>
        <w:numPr>
          <w:ilvl w:val="0"/>
          <w:numId w:val="2"/>
        </w:numPr>
        <w:jc w:val="left"/>
        <w:rPr>
          <w:b/>
          <w:i/>
        </w:rPr>
      </w:pPr>
      <w:r w:rsidRPr="00D41B74">
        <w:t>л</w:t>
      </w:r>
      <w:r w:rsidR="00D33266" w:rsidRPr="00D41B74">
        <w:t>юбит ограниченный набор продуктов.</w:t>
      </w:r>
    </w:p>
    <w:p w:rsidR="00D33266" w:rsidRPr="00D41B74" w:rsidRDefault="00976EC2" w:rsidP="00D33266">
      <w:pPr>
        <w:rPr>
          <w:b/>
          <w:i/>
          <w:color w:val="FF0000"/>
        </w:rPr>
      </w:pPr>
      <w:r w:rsidRPr="00D41B74">
        <w:rPr>
          <w:b/>
          <w:i/>
          <w:color w:val="FF0000"/>
        </w:rPr>
        <w:t>ДВИЖЕНИЕ</w:t>
      </w:r>
    </w:p>
    <w:p w:rsidR="00976EC2" w:rsidRPr="00D41B74" w:rsidRDefault="00A40B96" w:rsidP="00D33266">
      <w:pPr>
        <w:jc w:val="left"/>
        <w:rPr>
          <w:b/>
          <w:i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301625</wp:posOffset>
            </wp:positionV>
            <wp:extent cx="1014095" cy="890270"/>
            <wp:effectExtent l="19050" t="0" r="0" b="0"/>
            <wp:wrapTight wrapText="bothSides">
              <wp:wrapPolygon edited="0">
                <wp:start x="-406" y="0"/>
                <wp:lineTo x="-406" y="21261"/>
                <wp:lineTo x="21505" y="21261"/>
                <wp:lineTo x="21505" y="0"/>
                <wp:lineTo x="-406" y="0"/>
              </wp:wrapPolygon>
            </wp:wrapTight>
            <wp:docPr id="13" name="Рисунок 1" descr="C:\Users\ICE\Desktop\для перевод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E\Desktop\для перевода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266" w:rsidRPr="00D41B74">
        <w:rPr>
          <w:b/>
          <w:i/>
        </w:rPr>
        <w:t>Если у ребенка пониженная чувствительность к движению, то он ищет возможности двигаться</w:t>
      </w:r>
    </w:p>
    <w:p w:rsidR="00D33266" w:rsidRPr="00D41B74" w:rsidRDefault="00D33266" w:rsidP="00976EC2">
      <w:pPr>
        <w:pStyle w:val="a6"/>
        <w:numPr>
          <w:ilvl w:val="0"/>
          <w:numId w:val="3"/>
        </w:numPr>
        <w:jc w:val="left"/>
        <w:rPr>
          <w:i/>
        </w:rPr>
      </w:pPr>
      <w:r w:rsidRPr="00D41B74">
        <w:t>прыгает</w:t>
      </w:r>
    </w:p>
    <w:p w:rsidR="00D33266" w:rsidRPr="00D41B74" w:rsidRDefault="00D33266" w:rsidP="00976EC2">
      <w:pPr>
        <w:pStyle w:val="a6"/>
        <w:numPr>
          <w:ilvl w:val="0"/>
          <w:numId w:val="3"/>
        </w:numPr>
        <w:jc w:val="left"/>
      </w:pPr>
      <w:r w:rsidRPr="00D41B74">
        <w:t>раскачивается</w:t>
      </w:r>
    </w:p>
    <w:p w:rsidR="00D33266" w:rsidRPr="00D41B74" w:rsidRDefault="00D33266" w:rsidP="00976EC2">
      <w:pPr>
        <w:pStyle w:val="a6"/>
        <w:numPr>
          <w:ilvl w:val="0"/>
          <w:numId w:val="3"/>
        </w:numPr>
        <w:jc w:val="left"/>
      </w:pPr>
      <w:r w:rsidRPr="00D41B74">
        <w:t>кружится</w:t>
      </w:r>
    </w:p>
    <w:p w:rsidR="00D33266" w:rsidRPr="00D41B74" w:rsidRDefault="00D33266" w:rsidP="00976EC2">
      <w:pPr>
        <w:pStyle w:val="a6"/>
        <w:numPr>
          <w:ilvl w:val="0"/>
          <w:numId w:val="3"/>
        </w:numPr>
        <w:jc w:val="left"/>
      </w:pPr>
      <w:r w:rsidRPr="00D41B74">
        <w:lastRenderedPageBreak/>
        <w:t>любит,</w:t>
      </w:r>
      <w:r w:rsidR="007D1B92" w:rsidRPr="00D41B74">
        <w:t xml:space="preserve"> когда его подбрасывают</w:t>
      </w:r>
    </w:p>
    <w:p w:rsidR="00D33266" w:rsidRPr="00D41B74" w:rsidRDefault="00D33266" w:rsidP="00976EC2">
      <w:pPr>
        <w:pStyle w:val="a6"/>
        <w:numPr>
          <w:ilvl w:val="0"/>
          <w:numId w:val="3"/>
        </w:numPr>
        <w:jc w:val="left"/>
      </w:pPr>
      <w:r w:rsidRPr="00D41B74">
        <w:t>любит качели</w:t>
      </w:r>
    </w:p>
    <w:p w:rsidR="00D33266" w:rsidRPr="00D41B74" w:rsidRDefault="00D33266" w:rsidP="00976EC2">
      <w:pPr>
        <w:pStyle w:val="a6"/>
        <w:numPr>
          <w:ilvl w:val="0"/>
          <w:numId w:val="3"/>
        </w:numPr>
        <w:jc w:val="left"/>
      </w:pPr>
      <w:r w:rsidRPr="00D41B74">
        <w:t>любит стоять вниз головой</w:t>
      </w:r>
    </w:p>
    <w:p w:rsidR="00D33266" w:rsidRPr="00D41B74" w:rsidRDefault="00D33266" w:rsidP="00976EC2">
      <w:pPr>
        <w:pStyle w:val="a6"/>
        <w:numPr>
          <w:ilvl w:val="0"/>
          <w:numId w:val="3"/>
        </w:numPr>
        <w:jc w:val="left"/>
      </w:pPr>
      <w:r w:rsidRPr="00D41B74">
        <w:t>бегает вперед-назад</w:t>
      </w:r>
    </w:p>
    <w:p w:rsidR="00976EC2" w:rsidRPr="00D41B74" w:rsidRDefault="00D33266" w:rsidP="00D33266">
      <w:pPr>
        <w:jc w:val="left"/>
        <w:rPr>
          <w:i/>
        </w:rPr>
      </w:pPr>
      <w:r w:rsidRPr="00D41B74">
        <w:rPr>
          <w:b/>
          <w:i/>
        </w:rPr>
        <w:t>Если у ребенка повышенная чувствительность к движению, то он</w:t>
      </w:r>
    </w:p>
    <w:p w:rsidR="00D33266" w:rsidRPr="00D41B74" w:rsidRDefault="00D33266" w:rsidP="00976EC2">
      <w:pPr>
        <w:pStyle w:val="a6"/>
        <w:numPr>
          <w:ilvl w:val="0"/>
          <w:numId w:val="4"/>
        </w:numPr>
        <w:jc w:val="left"/>
        <w:rPr>
          <w:i/>
        </w:rPr>
      </w:pPr>
      <w:r w:rsidRPr="00D41B74">
        <w:t>боится ступенек и эскалаторов</w:t>
      </w:r>
    </w:p>
    <w:p w:rsidR="00D33266" w:rsidRPr="00D41B74" w:rsidRDefault="00D33266" w:rsidP="00976EC2">
      <w:pPr>
        <w:pStyle w:val="a6"/>
        <w:numPr>
          <w:ilvl w:val="0"/>
          <w:numId w:val="4"/>
        </w:numPr>
        <w:jc w:val="left"/>
      </w:pPr>
      <w:r w:rsidRPr="00D41B74">
        <w:t>боится качелей и горок</w:t>
      </w:r>
    </w:p>
    <w:p w:rsidR="00D33266" w:rsidRPr="00D41B74" w:rsidRDefault="00D33266" w:rsidP="00976EC2">
      <w:pPr>
        <w:pStyle w:val="a6"/>
        <w:numPr>
          <w:ilvl w:val="0"/>
          <w:numId w:val="4"/>
        </w:numPr>
        <w:jc w:val="left"/>
      </w:pPr>
      <w:r w:rsidRPr="00D41B74">
        <w:t>любит принимать необычные позы</w:t>
      </w:r>
    </w:p>
    <w:p w:rsidR="00D33266" w:rsidRPr="00D41B74" w:rsidRDefault="00D33266" w:rsidP="00976EC2">
      <w:pPr>
        <w:pStyle w:val="a6"/>
        <w:numPr>
          <w:ilvl w:val="0"/>
          <w:numId w:val="4"/>
        </w:numPr>
        <w:jc w:val="left"/>
      </w:pPr>
      <w:r w:rsidRPr="00D41B74">
        <w:t>его укачивает в автомобиле</w:t>
      </w:r>
    </w:p>
    <w:p w:rsidR="00D33266" w:rsidRPr="00D41B74" w:rsidRDefault="00D33266" w:rsidP="00976EC2">
      <w:pPr>
        <w:pStyle w:val="a6"/>
        <w:numPr>
          <w:ilvl w:val="0"/>
          <w:numId w:val="4"/>
        </w:numPr>
        <w:jc w:val="left"/>
      </w:pPr>
      <w:r w:rsidRPr="00D41B74">
        <w:t>поворачивается всем корпусом, чтобы на что-то посмотреть</w:t>
      </w:r>
    </w:p>
    <w:p w:rsidR="00D33266" w:rsidRPr="00D41B74" w:rsidRDefault="00D33266" w:rsidP="00976EC2">
      <w:pPr>
        <w:pStyle w:val="a6"/>
        <w:numPr>
          <w:ilvl w:val="0"/>
          <w:numId w:val="4"/>
        </w:numPr>
        <w:jc w:val="left"/>
      </w:pPr>
      <w:r w:rsidRPr="00D41B74">
        <w:t>нервничает, если ноги не достают до земли</w:t>
      </w:r>
    </w:p>
    <w:p w:rsidR="00D33266" w:rsidRPr="00D41B74" w:rsidRDefault="00D33266" w:rsidP="00976EC2">
      <w:pPr>
        <w:pStyle w:val="a6"/>
        <w:numPr>
          <w:ilvl w:val="0"/>
          <w:numId w:val="4"/>
        </w:numPr>
        <w:jc w:val="left"/>
      </w:pPr>
      <w:r w:rsidRPr="00D41B74">
        <w:t>испытывает затруднения при ходьбе на неровных поверхностях</w:t>
      </w:r>
    </w:p>
    <w:p w:rsidR="00976EC2" w:rsidRPr="00D41B74" w:rsidRDefault="00D33266" w:rsidP="00D33266">
      <w:pPr>
        <w:jc w:val="left"/>
        <w:rPr>
          <w:b/>
          <w:i/>
        </w:rPr>
      </w:pPr>
      <w:r w:rsidRPr="00D41B74">
        <w:rPr>
          <w:b/>
          <w:i/>
        </w:rPr>
        <w:t>Ребенок испытывает трудности в планировании движения</w:t>
      </w:r>
    </w:p>
    <w:p w:rsidR="00D33266" w:rsidRPr="00D41B74" w:rsidRDefault="00D41B74" w:rsidP="00976EC2">
      <w:pPr>
        <w:pStyle w:val="a6"/>
        <w:numPr>
          <w:ilvl w:val="0"/>
          <w:numId w:val="5"/>
        </w:numPr>
        <w:jc w:val="left"/>
        <w:rPr>
          <w:b/>
          <w:i/>
        </w:rPr>
      </w:pPr>
      <w:r w:rsidRPr="00D41B7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5361305</wp:posOffset>
            </wp:positionH>
            <wp:positionV relativeFrom="paragraph">
              <wp:posOffset>322580</wp:posOffset>
            </wp:positionV>
            <wp:extent cx="1014095" cy="1163320"/>
            <wp:effectExtent l="19050" t="0" r="0" b="0"/>
            <wp:wrapTight wrapText="bothSides">
              <wp:wrapPolygon edited="1">
                <wp:start x="2530" y="0"/>
                <wp:lineTo x="21600" y="0"/>
                <wp:lineTo x="21600" y="11910"/>
                <wp:lineTo x="21508" y="11910"/>
                <wp:lineTo x="21508" y="21600"/>
                <wp:lineTo x="0" y="21600"/>
                <wp:lineTo x="0" y="8188"/>
                <wp:lineTo x="2530" y="8188"/>
                <wp:lineTo x="2530" y="0"/>
              </wp:wrapPolygon>
            </wp:wrapTight>
            <wp:docPr id="1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266" w:rsidRPr="00D41B74">
        <w:t>натыкается на предметы, спотыкается и падает</w:t>
      </w:r>
    </w:p>
    <w:p w:rsidR="00D33266" w:rsidRPr="00D41B74" w:rsidRDefault="00D33266" w:rsidP="00976EC2">
      <w:pPr>
        <w:pStyle w:val="a6"/>
        <w:numPr>
          <w:ilvl w:val="0"/>
          <w:numId w:val="5"/>
        </w:numPr>
        <w:jc w:val="left"/>
      </w:pPr>
      <w:r w:rsidRPr="00D41B74">
        <w:t>не играет с игрушками</w:t>
      </w:r>
    </w:p>
    <w:p w:rsidR="00D33266" w:rsidRPr="00D41B74" w:rsidRDefault="00D33266" w:rsidP="00976EC2">
      <w:pPr>
        <w:pStyle w:val="a6"/>
        <w:numPr>
          <w:ilvl w:val="0"/>
          <w:numId w:val="5"/>
        </w:numPr>
        <w:jc w:val="left"/>
      </w:pPr>
      <w:r w:rsidRPr="00D41B74">
        <w:t>все время играет с одной и той же игрушкой</w:t>
      </w:r>
    </w:p>
    <w:p w:rsidR="00D33266" w:rsidRPr="00D41B74" w:rsidRDefault="00D33266" w:rsidP="00976EC2">
      <w:pPr>
        <w:pStyle w:val="a6"/>
        <w:numPr>
          <w:ilvl w:val="0"/>
          <w:numId w:val="5"/>
        </w:numPr>
        <w:jc w:val="left"/>
      </w:pPr>
      <w:r w:rsidRPr="00D41B74">
        <w:t>не имитирует действия других людей</w:t>
      </w:r>
    </w:p>
    <w:p w:rsidR="00D33266" w:rsidRPr="00D41B74" w:rsidRDefault="00D33266" w:rsidP="00976EC2">
      <w:pPr>
        <w:pStyle w:val="a6"/>
        <w:numPr>
          <w:ilvl w:val="0"/>
          <w:numId w:val="5"/>
        </w:numPr>
        <w:jc w:val="left"/>
      </w:pPr>
      <w:r w:rsidRPr="00D41B74">
        <w:t>выполняет действие (напр., съезжает с горки) только один раз</w:t>
      </w:r>
    </w:p>
    <w:p w:rsidR="00D33266" w:rsidRPr="00D41B74" w:rsidRDefault="00D33266" w:rsidP="00976EC2">
      <w:pPr>
        <w:pStyle w:val="a6"/>
        <w:numPr>
          <w:ilvl w:val="0"/>
          <w:numId w:val="5"/>
        </w:numPr>
        <w:jc w:val="left"/>
      </w:pPr>
      <w:r w:rsidRPr="00D41B74">
        <w:t>бесцельно бродит</w:t>
      </w:r>
    </w:p>
    <w:p w:rsidR="00D33266" w:rsidRPr="00D41B74" w:rsidRDefault="00D33266" w:rsidP="00976EC2">
      <w:pPr>
        <w:pStyle w:val="a6"/>
        <w:numPr>
          <w:ilvl w:val="0"/>
          <w:numId w:val="5"/>
        </w:numPr>
        <w:jc w:val="left"/>
      </w:pPr>
      <w:r w:rsidRPr="00D41B74">
        <w:t>слабый захват, часто роняет предметы</w:t>
      </w:r>
    </w:p>
    <w:p w:rsidR="00D33266" w:rsidRPr="00D41B74" w:rsidRDefault="00D33266" w:rsidP="00976EC2">
      <w:pPr>
        <w:pStyle w:val="a6"/>
        <w:numPr>
          <w:ilvl w:val="0"/>
          <w:numId w:val="5"/>
        </w:numPr>
        <w:jc w:val="left"/>
      </w:pPr>
      <w:r w:rsidRPr="00D41B74">
        <w:t>не может задуть свечи</w:t>
      </w:r>
    </w:p>
    <w:p w:rsidR="00D33266" w:rsidRPr="00D41B74" w:rsidRDefault="00D33266" w:rsidP="00976EC2">
      <w:pPr>
        <w:pStyle w:val="a6"/>
        <w:numPr>
          <w:ilvl w:val="0"/>
          <w:numId w:val="5"/>
        </w:numPr>
        <w:jc w:val="left"/>
      </w:pPr>
      <w:r w:rsidRPr="00D41B74">
        <w:t>понимает, но не говорит</w:t>
      </w:r>
    </w:p>
    <w:p w:rsidR="00D33266" w:rsidRPr="00D41B74" w:rsidRDefault="00D33266" w:rsidP="00976EC2">
      <w:pPr>
        <w:pStyle w:val="a6"/>
        <w:numPr>
          <w:ilvl w:val="0"/>
          <w:numId w:val="5"/>
        </w:numPr>
        <w:jc w:val="left"/>
      </w:pPr>
      <w:r w:rsidRPr="00D41B74">
        <w:t>неправильно произносит слова</w:t>
      </w:r>
    </w:p>
    <w:p w:rsidR="00D33266" w:rsidRPr="00D41B74" w:rsidRDefault="00D33266" w:rsidP="00976EC2">
      <w:pPr>
        <w:pStyle w:val="a6"/>
        <w:numPr>
          <w:ilvl w:val="0"/>
          <w:numId w:val="5"/>
        </w:numPr>
        <w:jc w:val="left"/>
      </w:pPr>
      <w:r w:rsidRPr="00D41B74">
        <w:t>имеет необычный голос</w:t>
      </w:r>
    </w:p>
    <w:p w:rsidR="00D33266" w:rsidRPr="00D41B74" w:rsidRDefault="00D33266" w:rsidP="00976EC2">
      <w:pPr>
        <w:pStyle w:val="a6"/>
        <w:numPr>
          <w:ilvl w:val="0"/>
          <w:numId w:val="5"/>
        </w:numPr>
        <w:jc w:val="left"/>
      </w:pPr>
      <w:r w:rsidRPr="00D41B74">
        <w:t>не осознает положение своего тела в пространстве</w:t>
      </w:r>
    </w:p>
    <w:p w:rsidR="00D33266" w:rsidRPr="00D41B74" w:rsidRDefault="00D33266" w:rsidP="00976EC2">
      <w:pPr>
        <w:pStyle w:val="a6"/>
        <w:numPr>
          <w:ilvl w:val="0"/>
          <w:numId w:val="5"/>
        </w:numPr>
        <w:jc w:val="left"/>
      </w:pPr>
      <w:r w:rsidRPr="00D41B74">
        <w:t>не  распознает чувство холода/жары/боли</w:t>
      </w:r>
    </w:p>
    <w:p w:rsidR="00976EC2" w:rsidRPr="00D41B74" w:rsidRDefault="00976EC2" w:rsidP="00976EC2">
      <w:pPr>
        <w:jc w:val="left"/>
      </w:pPr>
    </w:p>
    <w:p w:rsidR="00A40B96" w:rsidRDefault="00A40B96" w:rsidP="00D33266">
      <w:pPr>
        <w:rPr>
          <w:b/>
          <w:i/>
          <w:color w:val="FF0000"/>
        </w:rPr>
      </w:pPr>
    </w:p>
    <w:p w:rsidR="00D33266" w:rsidRPr="00D41B74" w:rsidRDefault="00D33266" w:rsidP="00D33266">
      <w:pPr>
        <w:rPr>
          <w:b/>
          <w:i/>
          <w:color w:val="FF0000"/>
        </w:rPr>
      </w:pPr>
      <w:r w:rsidRPr="00D41B74">
        <w:rPr>
          <w:b/>
          <w:i/>
          <w:color w:val="FF0000"/>
        </w:rPr>
        <w:lastRenderedPageBreak/>
        <w:t>ЗВУК</w:t>
      </w:r>
    </w:p>
    <w:p w:rsidR="00D33266" w:rsidRPr="00D41B74" w:rsidRDefault="00976EC2" w:rsidP="00D33266">
      <w:pPr>
        <w:jc w:val="left"/>
        <w:rPr>
          <w:b/>
          <w:i/>
        </w:rPr>
      </w:pPr>
      <w:r w:rsidRPr="00D41B74">
        <w:rPr>
          <w:b/>
          <w:i/>
        </w:rPr>
        <w:t>Если у ребенка пониженная чувствительность к звуку, то он:</w:t>
      </w:r>
    </w:p>
    <w:p w:rsidR="00D33266" w:rsidRPr="00D41B74" w:rsidRDefault="00D41B74" w:rsidP="00976EC2">
      <w:pPr>
        <w:pStyle w:val="a6"/>
        <w:numPr>
          <w:ilvl w:val="0"/>
          <w:numId w:val="6"/>
        </w:numPr>
        <w:jc w:val="left"/>
      </w:pPr>
      <w:r w:rsidRPr="00D41B74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339725</wp:posOffset>
            </wp:positionV>
            <wp:extent cx="1298575" cy="937895"/>
            <wp:effectExtent l="19050" t="0" r="0" b="0"/>
            <wp:wrapTight wrapText="bothSides">
              <wp:wrapPolygon edited="0">
                <wp:start x="-317" y="0"/>
                <wp:lineTo x="-317" y="21059"/>
                <wp:lineTo x="21547" y="21059"/>
                <wp:lineTo x="21547" y="0"/>
                <wp:lineTo x="-317" y="0"/>
              </wp:wrapPolygon>
            </wp:wrapTight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_5 cropped hiper hear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031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266" w:rsidRPr="00D41B74">
        <w:t>как будто не слышит, что говорят другие</w:t>
      </w:r>
    </w:p>
    <w:p w:rsidR="00D33266" w:rsidRPr="00D41B74" w:rsidRDefault="00D33266" w:rsidP="00976EC2">
      <w:pPr>
        <w:pStyle w:val="a6"/>
        <w:numPr>
          <w:ilvl w:val="0"/>
          <w:numId w:val="6"/>
        </w:numPr>
        <w:jc w:val="left"/>
      </w:pPr>
      <w:r w:rsidRPr="00D41B74">
        <w:t>любит музыку и специфические звуки</w:t>
      </w:r>
    </w:p>
    <w:p w:rsidR="00D33266" w:rsidRPr="00D41B74" w:rsidRDefault="00D33266" w:rsidP="00976EC2">
      <w:pPr>
        <w:pStyle w:val="a6"/>
        <w:numPr>
          <w:ilvl w:val="0"/>
          <w:numId w:val="6"/>
        </w:numPr>
        <w:jc w:val="left"/>
      </w:pPr>
      <w:r w:rsidRPr="00D41B74">
        <w:t>любит игрушки, которые издают звуки</w:t>
      </w:r>
    </w:p>
    <w:p w:rsidR="00D33266" w:rsidRPr="00D41B74" w:rsidRDefault="00D33266" w:rsidP="00976EC2">
      <w:pPr>
        <w:pStyle w:val="a6"/>
        <w:numPr>
          <w:ilvl w:val="0"/>
          <w:numId w:val="6"/>
        </w:numPr>
        <w:jc w:val="left"/>
      </w:pPr>
      <w:r w:rsidRPr="00D41B74">
        <w:t>получает удовольствие от оживленной речи</w:t>
      </w:r>
    </w:p>
    <w:p w:rsidR="00D33266" w:rsidRPr="00D41B74" w:rsidRDefault="00D33266" w:rsidP="00976EC2">
      <w:pPr>
        <w:pStyle w:val="a6"/>
        <w:numPr>
          <w:ilvl w:val="0"/>
          <w:numId w:val="6"/>
        </w:numPr>
        <w:jc w:val="left"/>
      </w:pPr>
      <w:r w:rsidRPr="00D41B74">
        <w:t>хлопает дверями и выдвижными ящиками</w:t>
      </w:r>
    </w:p>
    <w:p w:rsidR="00D33266" w:rsidRPr="00D41B74" w:rsidRDefault="00D33266" w:rsidP="00976EC2">
      <w:pPr>
        <w:pStyle w:val="a6"/>
        <w:numPr>
          <w:ilvl w:val="0"/>
          <w:numId w:val="6"/>
        </w:numPr>
        <w:jc w:val="left"/>
      </w:pPr>
      <w:r w:rsidRPr="00D41B74">
        <w:t>любит вибрацию</w:t>
      </w:r>
    </w:p>
    <w:p w:rsidR="00D33266" w:rsidRPr="00D41B74" w:rsidRDefault="00D33266" w:rsidP="00976EC2">
      <w:pPr>
        <w:pStyle w:val="a6"/>
        <w:numPr>
          <w:ilvl w:val="0"/>
          <w:numId w:val="6"/>
        </w:numPr>
        <w:jc w:val="left"/>
      </w:pPr>
      <w:r w:rsidRPr="00D41B74">
        <w:t>любит быть в толпе и среди оживленного дорожного движения</w:t>
      </w:r>
    </w:p>
    <w:p w:rsidR="00D33266" w:rsidRPr="00D41B74" w:rsidRDefault="00D33266" w:rsidP="00976EC2">
      <w:pPr>
        <w:pStyle w:val="a6"/>
        <w:numPr>
          <w:ilvl w:val="0"/>
          <w:numId w:val="6"/>
        </w:numPr>
        <w:jc w:val="left"/>
      </w:pPr>
      <w:r w:rsidRPr="00D41B74">
        <w:t>его привлекают звуки и шумы</w:t>
      </w:r>
    </w:p>
    <w:p w:rsidR="00D33266" w:rsidRPr="00D41B74" w:rsidRDefault="00D33266" w:rsidP="00976EC2">
      <w:pPr>
        <w:pStyle w:val="a6"/>
        <w:numPr>
          <w:ilvl w:val="0"/>
          <w:numId w:val="6"/>
        </w:numPr>
        <w:jc w:val="left"/>
      </w:pPr>
      <w:proofErr w:type="gramStart"/>
      <w:r w:rsidRPr="00D41B74">
        <w:t>мнет</w:t>
      </w:r>
      <w:proofErr w:type="gramEnd"/>
      <w:r w:rsidRPr="00D41B74">
        <w:t>/комкает/рвет бумагу руками</w:t>
      </w:r>
    </w:p>
    <w:p w:rsidR="00D33266" w:rsidRPr="00D41B74" w:rsidRDefault="00D41B74" w:rsidP="00D33266">
      <w:pPr>
        <w:jc w:val="left"/>
        <w:rPr>
          <w:b/>
          <w:i/>
        </w:rPr>
      </w:pPr>
      <w:r w:rsidRPr="00D41B74">
        <w:rPr>
          <w:b/>
          <w:i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264795</wp:posOffset>
            </wp:positionV>
            <wp:extent cx="1014095" cy="985520"/>
            <wp:effectExtent l="19050" t="0" r="0" b="0"/>
            <wp:wrapTight wrapText="bothSides">
              <wp:wrapPolygon edited="0">
                <wp:start x="-406" y="0"/>
                <wp:lineTo x="-406" y="21294"/>
                <wp:lineTo x="21505" y="21294"/>
                <wp:lineTo x="21505" y="0"/>
                <wp:lineTo x="-406" y="0"/>
              </wp:wrapPolygon>
            </wp:wrapTight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_4cropped hipo tacti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266" w:rsidRPr="00D41B74">
        <w:rPr>
          <w:b/>
          <w:i/>
        </w:rPr>
        <w:t>Если у ребенка повышенная чувствительность к звуку, то он</w:t>
      </w:r>
    </w:p>
    <w:p w:rsidR="00D33266" w:rsidRPr="00D41B74" w:rsidRDefault="00D33266" w:rsidP="00976EC2">
      <w:pPr>
        <w:pStyle w:val="a6"/>
        <w:numPr>
          <w:ilvl w:val="0"/>
          <w:numId w:val="7"/>
        </w:numPr>
        <w:jc w:val="left"/>
      </w:pPr>
      <w:r w:rsidRPr="00D41B74">
        <w:t>закрывает уши от звуков</w:t>
      </w:r>
    </w:p>
    <w:p w:rsidR="00D33266" w:rsidRPr="00D41B74" w:rsidRDefault="00D33266" w:rsidP="00976EC2">
      <w:pPr>
        <w:pStyle w:val="a6"/>
        <w:numPr>
          <w:ilvl w:val="0"/>
          <w:numId w:val="7"/>
        </w:numPr>
        <w:jc w:val="left"/>
      </w:pPr>
      <w:r w:rsidRPr="00D41B74">
        <w:t>кричит, если громко работают бытовые приборы</w:t>
      </w:r>
    </w:p>
    <w:p w:rsidR="00D33266" w:rsidRPr="00D41B74" w:rsidRDefault="00D33266" w:rsidP="00976EC2">
      <w:pPr>
        <w:pStyle w:val="a6"/>
        <w:numPr>
          <w:ilvl w:val="0"/>
          <w:numId w:val="7"/>
        </w:numPr>
        <w:jc w:val="left"/>
      </w:pPr>
      <w:r w:rsidRPr="00D41B74">
        <w:t>любит, когда с ним разговаривают тихим голосом</w:t>
      </w:r>
    </w:p>
    <w:p w:rsidR="00D33266" w:rsidRPr="00D41B74" w:rsidRDefault="00D33266" w:rsidP="00976EC2">
      <w:pPr>
        <w:pStyle w:val="a6"/>
        <w:numPr>
          <w:ilvl w:val="0"/>
          <w:numId w:val="7"/>
        </w:numPr>
        <w:jc w:val="left"/>
      </w:pPr>
      <w:r w:rsidRPr="00D41B74">
        <w:t>может слышать очень тихие звуки</w:t>
      </w:r>
    </w:p>
    <w:p w:rsidR="00D33266" w:rsidRPr="00D41B74" w:rsidRDefault="00D33266" w:rsidP="00976EC2">
      <w:pPr>
        <w:pStyle w:val="a6"/>
        <w:numPr>
          <w:ilvl w:val="0"/>
          <w:numId w:val="7"/>
        </w:numPr>
        <w:jc w:val="left"/>
      </w:pPr>
      <w:r w:rsidRPr="00D41B74">
        <w:t>просыпается от самого легкого звука</w:t>
      </w:r>
    </w:p>
    <w:p w:rsidR="00D33266" w:rsidRPr="00D41B74" w:rsidRDefault="00D33266" w:rsidP="00976EC2">
      <w:pPr>
        <w:pStyle w:val="a6"/>
        <w:numPr>
          <w:ilvl w:val="0"/>
          <w:numId w:val="7"/>
        </w:numPr>
        <w:jc w:val="left"/>
      </w:pPr>
      <w:r w:rsidRPr="00D41B74">
        <w:t>боится животных</w:t>
      </w:r>
    </w:p>
    <w:p w:rsidR="00D33266" w:rsidRPr="00D41B74" w:rsidRDefault="00D33266" w:rsidP="00976EC2">
      <w:pPr>
        <w:pStyle w:val="a6"/>
        <w:numPr>
          <w:ilvl w:val="0"/>
          <w:numId w:val="7"/>
        </w:numPr>
        <w:jc w:val="left"/>
      </w:pPr>
      <w:r w:rsidRPr="00D41B74">
        <w:t>не любит толпу, море, гром</w:t>
      </w:r>
    </w:p>
    <w:p w:rsidR="00D33266" w:rsidRPr="00D41B74" w:rsidRDefault="00D33266" w:rsidP="00976EC2">
      <w:pPr>
        <w:pStyle w:val="a6"/>
        <w:numPr>
          <w:ilvl w:val="0"/>
          <w:numId w:val="7"/>
        </w:numPr>
        <w:jc w:val="left"/>
      </w:pPr>
      <w:r w:rsidRPr="00D41B74">
        <w:t>не любит стричься</w:t>
      </w:r>
    </w:p>
    <w:p w:rsidR="00D33266" w:rsidRPr="00D41B74" w:rsidRDefault="00D33266" w:rsidP="00976EC2">
      <w:pPr>
        <w:pStyle w:val="a6"/>
        <w:numPr>
          <w:ilvl w:val="0"/>
          <w:numId w:val="7"/>
        </w:numPr>
        <w:jc w:val="left"/>
      </w:pPr>
      <w:r w:rsidRPr="00D41B74">
        <w:t>не выносит некоторые звуки</w:t>
      </w:r>
    </w:p>
    <w:p w:rsidR="00D33266" w:rsidRPr="00D41B74" w:rsidRDefault="00D33266" w:rsidP="00976EC2">
      <w:pPr>
        <w:pStyle w:val="a6"/>
        <w:numPr>
          <w:ilvl w:val="0"/>
          <w:numId w:val="7"/>
        </w:numPr>
        <w:jc w:val="left"/>
      </w:pPr>
      <w:r w:rsidRPr="00D41B74">
        <w:t>издает повторяющиеся звуки, чтобы заглушить другие шумы</w:t>
      </w:r>
    </w:p>
    <w:p w:rsidR="00D33266" w:rsidRPr="00D41B74" w:rsidRDefault="00D33266" w:rsidP="00D33266">
      <w:pPr>
        <w:jc w:val="left"/>
      </w:pPr>
    </w:p>
    <w:p w:rsidR="00D33266" w:rsidRPr="00D41B74" w:rsidRDefault="00D33266" w:rsidP="00D33266">
      <w:pPr>
        <w:rPr>
          <w:b/>
          <w:i/>
          <w:color w:val="FF0000"/>
        </w:rPr>
      </w:pPr>
      <w:r w:rsidRPr="00D41B74">
        <w:rPr>
          <w:b/>
          <w:i/>
          <w:color w:val="FF0000"/>
        </w:rPr>
        <w:t>ЗРЕНИЕ</w:t>
      </w:r>
    </w:p>
    <w:p w:rsidR="00D33266" w:rsidRPr="00D41B74" w:rsidRDefault="00D33266" w:rsidP="00D33266">
      <w:pPr>
        <w:jc w:val="left"/>
        <w:rPr>
          <w:b/>
          <w:i/>
        </w:rPr>
      </w:pPr>
      <w:r w:rsidRPr="00D41B74">
        <w:rPr>
          <w:b/>
          <w:i/>
        </w:rPr>
        <w:t>Если у ребенка пониженная чувствительность к тому, что он видит, то он стремится получить сильные визуальные ощущения:</w:t>
      </w:r>
    </w:p>
    <w:p w:rsidR="00D33266" w:rsidRPr="00D41B74" w:rsidRDefault="00D41B74" w:rsidP="00976EC2">
      <w:pPr>
        <w:pStyle w:val="a6"/>
        <w:numPr>
          <w:ilvl w:val="0"/>
          <w:numId w:val="8"/>
        </w:numPr>
        <w:jc w:val="left"/>
      </w:pPr>
      <w:r w:rsidRPr="00D41B74"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135890</wp:posOffset>
            </wp:positionV>
            <wp:extent cx="764540" cy="1044575"/>
            <wp:effectExtent l="19050" t="0" r="0" b="0"/>
            <wp:wrapTight wrapText="bothSides">
              <wp:wrapPolygon edited="0">
                <wp:start x="-538" y="0"/>
                <wp:lineTo x="-538" y="21272"/>
                <wp:lineTo x="21528" y="21272"/>
                <wp:lineTo x="21528" y="0"/>
                <wp:lineTo x="-538" y="0"/>
              </wp:wrapPolygon>
            </wp:wrapTight>
            <wp:docPr id="3" name="Рисунок 1" descr="C:\Users\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266" w:rsidRPr="00D41B74">
        <w:t>его привлекает яркий свет</w:t>
      </w:r>
    </w:p>
    <w:p w:rsidR="00D33266" w:rsidRPr="00D41B74" w:rsidRDefault="00D33266" w:rsidP="00976EC2">
      <w:pPr>
        <w:pStyle w:val="a6"/>
        <w:numPr>
          <w:ilvl w:val="0"/>
          <w:numId w:val="8"/>
        </w:numPr>
        <w:jc w:val="left"/>
      </w:pPr>
      <w:r w:rsidRPr="00D41B74">
        <w:t>включает и выключает свет</w:t>
      </w:r>
    </w:p>
    <w:p w:rsidR="00D33266" w:rsidRPr="00D41B74" w:rsidRDefault="00D33266" w:rsidP="00976EC2">
      <w:pPr>
        <w:pStyle w:val="a6"/>
        <w:numPr>
          <w:ilvl w:val="0"/>
          <w:numId w:val="8"/>
        </w:numPr>
        <w:jc w:val="left"/>
      </w:pPr>
      <w:r w:rsidRPr="00D41B74">
        <w:t>пристально смотрит на предметы и людей</w:t>
      </w:r>
    </w:p>
    <w:p w:rsidR="00D33266" w:rsidRPr="00D41B74" w:rsidRDefault="00D33266" w:rsidP="00976EC2">
      <w:pPr>
        <w:pStyle w:val="a6"/>
        <w:numPr>
          <w:ilvl w:val="0"/>
          <w:numId w:val="8"/>
        </w:numPr>
        <w:jc w:val="left"/>
      </w:pPr>
      <w:r w:rsidRPr="00D41B74">
        <w:t xml:space="preserve">наблюдает повторяющиеся движения (движение пальцев перед лицом/открывает и закрывает </w:t>
      </w:r>
      <w:proofErr w:type="gramStart"/>
      <w:r w:rsidRPr="00D41B74">
        <w:t>двери</w:t>
      </w:r>
      <w:proofErr w:type="gramEnd"/>
      <w:r w:rsidRPr="00D41B74">
        <w:t>/переворачивает страницы)</w:t>
      </w:r>
    </w:p>
    <w:p w:rsidR="00D33266" w:rsidRPr="00D41B74" w:rsidRDefault="00D33266" w:rsidP="00976EC2">
      <w:pPr>
        <w:pStyle w:val="a6"/>
        <w:numPr>
          <w:ilvl w:val="0"/>
          <w:numId w:val="8"/>
        </w:numPr>
        <w:jc w:val="left"/>
      </w:pPr>
      <w:proofErr w:type="spellStart"/>
      <w:r w:rsidRPr="00D41B74">
        <w:t>завороженно</w:t>
      </w:r>
      <w:proofErr w:type="spellEnd"/>
      <w:r w:rsidRPr="00D41B74">
        <w:t xml:space="preserve"> смотрит на отражения, яркие цветные предметы</w:t>
      </w:r>
    </w:p>
    <w:p w:rsidR="00D33266" w:rsidRPr="00D41B74" w:rsidRDefault="00D33266" w:rsidP="00976EC2">
      <w:pPr>
        <w:pStyle w:val="a6"/>
        <w:numPr>
          <w:ilvl w:val="0"/>
          <w:numId w:val="8"/>
        </w:numPr>
        <w:jc w:val="left"/>
      </w:pPr>
      <w:r w:rsidRPr="00D41B74">
        <w:t>выстраивает предметы в ряд</w:t>
      </w:r>
    </w:p>
    <w:p w:rsidR="00D33266" w:rsidRPr="00D41B74" w:rsidRDefault="00D33266" w:rsidP="00976EC2">
      <w:pPr>
        <w:pStyle w:val="a6"/>
        <w:numPr>
          <w:ilvl w:val="0"/>
          <w:numId w:val="8"/>
        </w:numPr>
        <w:jc w:val="left"/>
      </w:pPr>
      <w:r w:rsidRPr="00D41B74">
        <w:t>рассматривает боковым зрением</w:t>
      </w:r>
    </w:p>
    <w:p w:rsidR="00D33266" w:rsidRPr="00D41B74" w:rsidRDefault="00D33266" w:rsidP="00976EC2">
      <w:pPr>
        <w:pStyle w:val="a6"/>
        <w:numPr>
          <w:ilvl w:val="0"/>
          <w:numId w:val="8"/>
        </w:numPr>
        <w:jc w:val="left"/>
      </w:pPr>
      <w:r w:rsidRPr="00D41B74">
        <w:t>смотрит на предметы под странным углом</w:t>
      </w:r>
    </w:p>
    <w:p w:rsidR="00D33266" w:rsidRPr="00D41B74" w:rsidRDefault="00D33266" w:rsidP="00976EC2">
      <w:pPr>
        <w:pStyle w:val="a6"/>
        <w:numPr>
          <w:ilvl w:val="0"/>
          <w:numId w:val="8"/>
        </w:numPr>
        <w:jc w:val="left"/>
      </w:pPr>
      <w:r w:rsidRPr="00D41B74">
        <w:t>обводит пальцами края предметов</w:t>
      </w:r>
    </w:p>
    <w:p w:rsidR="00D33266" w:rsidRPr="00D41B74" w:rsidRDefault="00D33266" w:rsidP="00976EC2">
      <w:pPr>
        <w:pStyle w:val="a6"/>
        <w:numPr>
          <w:ilvl w:val="0"/>
          <w:numId w:val="8"/>
        </w:numPr>
        <w:jc w:val="left"/>
      </w:pPr>
      <w:r w:rsidRPr="00D41B74">
        <w:t>обнимает предметы (по периметру)</w:t>
      </w:r>
    </w:p>
    <w:p w:rsidR="00D33266" w:rsidRPr="00D41B74" w:rsidRDefault="00D33266" w:rsidP="00D33266">
      <w:pPr>
        <w:jc w:val="left"/>
        <w:rPr>
          <w:b/>
          <w:i/>
        </w:rPr>
      </w:pPr>
      <w:r w:rsidRPr="00D41B74">
        <w:rPr>
          <w:b/>
          <w:i/>
        </w:rPr>
        <w:t>Если у ребенка повышенная чувствительность к тому, что он видит, то он стремится избегать визуальных ощущений:</w:t>
      </w:r>
    </w:p>
    <w:p w:rsidR="00D33266" w:rsidRPr="00D41B74" w:rsidRDefault="00D41B74" w:rsidP="00976EC2">
      <w:pPr>
        <w:pStyle w:val="a6"/>
        <w:numPr>
          <w:ilvl w:val="0"/>
          <w:numId w:val="9"/>
        </w:numPr>
        <w:jc w:val="left"/>
      </w:pPr>
      <w:r w:rsidRPr="00D41B7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67310</wp:posOffset>
            </wp:positionV>
            <wp:extent cx="1037590" cy="1151890"/>
            <wp:effectExtent l="19050" t="0" r="0" b="0"/>
            <wp:wrapSquare wrapText="bothSides"/>
            <wp:docPr id="19" name="Рисунок 2" descr="C:\Users\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266" w:rsidRPr="00D41B74">
        <w:t>предпочитает темноту</w:t>
      </w:r>
    </w:p>
    <w:p w:rsidR="00D33266" w:rsidRPr="00D41B74" w:rsidRDefault="00D33266" w:rsidP="00976EC2">
      <w:pPr>
        <w:pStyle w:val="a6"/>
        <w:numPr>
          <w:ilvl w:val="0"/>
          <w:numId w:val="9"/>
        </w:numPr>
        <w:jc w:val="left"/>
      </w:pPr>
      <w:r w:rsidRPr="00D41B74">
        <w:t>не любит яркий свет</w:t>
      </w:r>
    </w:p>
    <w:p w:rsidR="00D33266" w:rsidRPr="00D41B74" w:rsidRDefault="00D33266" w:rsidP="00976EC2">
      <w:pPr>
        <w:pStyle w:val="a6"/>
        <w:numPr>
          <w:ilvl w:val="0"/>
          <w:numId w:val="9"/>
        </w:numPr>
        <w:jc w:val="left"/>
      </w:pPr>
      <w:r w:rsidRPr="00D41B74">
        <w:t>часто моргает</w:t>
      </w:r>
    </w:p>
    <w:p w:rsidR="00D33266" w:rsidRPr="00D41B74" w:rsidRDefault="00D33266" w:rsidP="00976EC2">
      <w:pPr>
        <w:pStyle w:val="a6"/>
        <w:numPr>
          <w:ilvl w:val="0"/>
          <w:numId w:val="9"/>
        </w:numPr>
        <w:jc w:val="left"/>
      </w:pPr>
      <w:r w:rsidRPr="00D41B74">
        <w:t>избегает солнечного света</w:t>
      </w:r>
    </w:p>
    <w:p w:rsidR="00D33266" w:rsidRPr="00D41B74" w:rsidRDefault="00D33266" w:rsidP="00976EC2">
      <w:pPr>
        <w:pStyle w:val="a6"/>
        <w:numPr>
          <w:ilvl w:val="0"/>
          <w:numId w:val="9"/>
        </w:numPr>
        <w:jc w:val="left"/>
      </w:pPr>
      <w:r w:rsidRPr="00D41B74">
        <w:t>рассматривает мельчайшие частицы</w:t>
      </w:r>
    </w:p>
    <w:p w:rsidR="00D33266" w:rsidRPr="00D41B74" w:rsidRDefault="00D33266" w:rsidP="00976EC2">
      <w:pPr>
        <w:pStyle w:val="a6"/>
        <w:numPr>
          <w:ilvl w:val="0"/>
          <w:numId w:val="9"/>
        </w:numPr>
        <w:jc w:val="left"/>
      </w:pPr>
      <w:r w:rsidRPr="00D41B74">
        <w:t>боится пульсирующего света</w:t>
      </w:r>
    </w:p>
    <w:p w:rsidR="00D33266" w:rsidRPr="00D41B74" w:rsidRDefault="00D33266" w:rsidP="00976EC2">
      <w:pPr>
        <w:pStyle w:val="a6"/>
        <w:numPr>
          <w:ilvl w:val="0"/>
          <w:numId w:val="9"/>
        </w:numPr>
        <w:jc w:val="left"/>
      </w:pPr>
      <w:r w:rsidRPr="00D41B74">
        <w:t>часто смотрит вниз</w:t>
      </w:r>
    </w:p>
    <w:p w:rsidR="00D33266" w:rsidRPr="00D41B74" w:rsidRDefault="00D33266" w:rsidP="00976EC2">
      <w:pPr>
        <w:pStyle w:val="a6"/>
        <w:numPr>
          <w:ilvl w:val="0"/>
          <w:numId w:val="9"/>
        </w:numPr>
        <w:jc w:val="left"/>
      </w:pPr>
      <w:r w:rsidRPr="00D41B74">
        <w:t>закрывает или прикрывает руками глаза при ярком свете</w:t>
      </w:r>
    </w:p>
    <w:p w:rsidR="00D33266" w:rsidRPr="00D41B74" w:rsidRDefault="00D33266" w:rsidP="00D33266">
      <w:pPr>
        <w:rPr>
          <w:b/>
          <w:i/>
          <w:color w:val="FF0000"/>
        </w:rPr>
      </w:pPr>
      <w:r w:rsidRPr="00D41B74">
        <w:rPr>
          <w:b/>
          <w:i/>
          <w:color w:val="FF0000"/>
        </w:rPr>
        <w:t>ТАКТИЛЬНЫЕ ОСОБЕННОСТИ</w:t>
      </w:r>
    </w:p>
    <w:p w:rsidR="00D33266" w:rsidRPr="00D41B74" w:rsidRDefault="00D41B74" w:rsidP="00D33266">
      <w:pPr>
        <w:jc w:val="left"/>
      </w:pPr>
      <w:r w:rsidRPr="00D41B74">
        <w:rPr>
          <w:b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464185</wp:posOffset>
            </wp:positionV>
            <wp:extent cx="1108710" cy="1151890"/>
            <wp:effectExtent l="19050" t="0" r="0" b="0"/>
            <wp:wrapTight wrapText="bothSides">
              <wp:wrapPolygon edited="0">
                <wp:start x="-371" y="0"/>
                <wp:lineTo x="-371" y="21076"/>
                <wp:lineTo x="21526" y="21076"/>
                <wp:lineTo x="21526" y="0"/>
                <wp:lineTo x="-371" y="0"/>
              </wp:wrapPolygon>
            </wp:wrapTight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_3 cropped hiper tactil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184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266" w:rsidRPr="00D41B74">
        <w:rPr>
          <w:b/>
        </w:rPr>
        <w:t>Если у ребенка пониженная тактильная чувствительность, то он стремится получить тактильную стимуляцию: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хочет, чтобы его сильно и долго обнимали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заворачивается в одеяло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lastRenderedPageBreak/>
        <w:t>забивается в укромные места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любит надавливания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залезает под тяжелые предметы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предпочитает плотно обтягивающую одежду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любит одежду с длинными рукавами/длинные брюки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лежит, растянувшись на полу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любит, когда его трясут и вертят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натыкается на других людей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хлопает в ладоши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долго держит в руках предметы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засовывает предметы в рот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скрипит зубами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>редко плачет, когда ему больно</w:t>
      </w:r>
    </w:p>
    <w:p w:rsidR="00D33266" w:rsidRPr="00D41B74" w:rsidRDefault="00D33266" w:rsidP="00976EC2">
      <w:pPr>
        <w:pStyle w:val="a6"/>
        <w:numPr>
          <w:ilvl w:val="0"/>
          <w:numId w:val="10"/>
        </w:numPr>
        <w:jc w:val="left"/>
      </w:pPr>
      <w:r w:rsidRPr="00D41B74">
        <w:t xml:space="preserve">склонен к </w:t>
      </w:r>
      <w:proofErr w:type="spellStart"/>
      <w:r w:rsidRPr="00D41B74">
        <w:t>аутоагрессии</w:t>
      </w:r>
      <w:proofErr w:type="spellEnd"/>
    </w:p>
    <w:p w:rsidR="00D33266" w:rsidRPr="00D41B74" w:rsidRDefault="00D33266" w:rsidP="00D33266">
      <w:pPr>
        <w:jc w:val="left"/>
        <w:rPr>
          <w:i/>
        </w:rPr>
      </w:pPr>
      <w:r w:rsidRPr="00D41B74">
        <w:rPr>
          <w:b/>
          <w:i/>
        </w:rPr>
        <w:t>Если у ребенка повышенная тактильная чувствительность, то он</w:t>
      </w:r>
    </w:p>
    <w:p w:rsidR="00D33266" w:rsidRPr="00D41B74" w:rsidRDefault="00D41B74" w:rsidP="00976EC2">
      <w:pPr>
        <w:pStyle w:val="a6"/>
        <w:numPr>
          <w:ilvl w:val="0"/>
          <w:numId w:val="11"/>
        </w:numPr>
        <w:jc w:val="left"/>
      </w:pPr>
      <w:r w:rsidRPr="00D41B74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15240</wp:posOffset>
            </wp:positionV>
            <wp:extent cx="1144270" cy="985520"/>
            <wp:effectExtent l="19050" t="0" r="0" b="0"/>
            <wp:wrapTight wrapText="bothSides">
              <wp:wrapPolygon edited="0">
                <wp:start x="-360" y="0"/>
                <wp:lineTo x="-360" y="21294"/>
                <wp:lineTo x="21576" y="21294"/>
                <wp:lineTo x="21576" y="0"/>
                <wp:lineTo x="-360" y="0"/>
              </wp:wrapPolygon>
            </wp:wrapTight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_4cropped hipo tactile_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266" w:rsidRPr="00D41B74">
        <w:t>не любит, чтобы что-то прилипало к рукам</w:t>
      </w:r>
    </w:p>
    <w:p w:rsidR="00D33266" w:rsidRPr="00D41B74" w:rsidRDefault="00D33266" w:rsidP="00976EC2">
      <w:pPr>
        <w:pStyle w:val="a6"/>
        <w:numPr>
          <w:ilvl w:val="0"/>
          <w:numId w:val="11"/>
        </w:numPr>
        <w:jc w:val="left"/>
      </w:pPr>
      <w:proofErr w:type="gramStart"/>
      <w:r w:rsidRPr="00D41B74">
        <w:t>любит</w:t>
      </w:r>
      <w:proofErr w:type="gramEnd"/>
      <w:r w:rsidRPr="00D41B74">
        <w:t>/не любит некоторые виды тканей</w:t>
      </w:r>
    </w:p>
    <w:p w:rsidR="00D33266" w:rsidRPr="00D41B74" w:rsidRDefault="00D33266" w:rsidP="00976EC2">
      <w:pPr>
        <w:pStyle w:val="a6"/>
        <w:numPr>
          <w:ilvl w:val="0"/>
          <w:numId w:val="11"/>
        </w:numPr>
        <w:jc w:val="left"/>
      </w:pPr>
      <w:r w:rsidRPr="00D41B74">
        <w:t>не любит шляпы и перчатки</w:t>
      </w:r>
    </w:p>
    <w:p w:rsidR="00D33266" w:rsidRPr="00D41B74" w:rsidRDefault="00D33266" w:rsidP="00976EC2">
      <w:pPr>
        <w:pStyle w:val="a6"/>
        <w:numPr>
          <w:ilvl w:val="0"/>
          <w:numId w:val="11"/>
        </w:numPr>
        <w:jc w:val="left"/>
      </w:pPr>
      <w:r w:rsidRPr="00D41B74">
        <w:t>не любит мыть/подстригать волосы</w:t>
      </w:r>
    </w:p>
    <w:p w:rsidR="00D33266" w:rsidRPr="00D41B74" w:rsidRDefault="00D33266" w:rsidP="00976EC2">
      <w:pPr>
        <w:pStyle w:val="a6"/>
        <w:numPr>
          <w:ilvl w:val="0"/>
          <w:numId w:val="11"/>
        </w:numPr>
        <w:jc w:val="left"/>
      </w:pPr>
      <w:r w:rsidRPr="00D41B74">
        <w:t>не любит хрустящую еду</w:t>
      </w:r>
    </w:p>
    <w:p w:rsidR="00D33266" w:rsidRPr="00D41B74" w:rsidRDefault="00D33266" w:rsidP="00976EC2">
      <w:pPr>
        <w:pStyle w:val="a6"/>
        <w:numPr>
          <w:ilvl w:val="0"/>
          <w:numId w:val="11"/>
        </w:numPr>
        <w:jc w:val="left"/>
      </w:pPr>
      <w:r w:rsidRPr="00D41B74">
        <w:t>не дает к себе прикасаться</w:t>
      </w:r>
    </w:p>
    <w:p w:rsidR="00D33266" w:rsidRPr="00D41B74" w:rsidRDefault="00D33266" w:rsidP="00976EC2">
      <w:pPr>
        <w:pStyle w:val="a6"/>
        <w:numPr>
          <w:ilvl w:val="0"/>
          <w:numId w:val="11"/>
        </w:numPr>
        <w:jc w:val="left"/>
      </w:pPr>
      <w:r w:rsidRPr="00D41B74">
        <w:t>не любит новую одежду/обувь</w:t>
      </w:r>
    </w:p>
    <w:p w:rsidR="00D33266" w:rsidRPr="00D41B74" w:rsidRDefault="00D33266" w:rsidP="00976EC2">
      <w:pPr>
        <w:pStyle w:val="a6"/>
        <w:numPr>
          <w:ilvl w:val="0"/>
          <w:numId w:val="11"/>
        </w:numPr>
        <w:jc w:val="left"/>
      </w:pPr>
      <w:r w:rsidRPr="00D41B74">
        <w:t>гиперчувствительность к холоду/жаре/боли</w:t>
      </w:r>
    </w:p>
    <w:p w:rsidR="00D33266" w:rsidRPr="00D41B74" w:rsidRDefault="00D33266" w:rsidP="00976EC2">
      <w:pPr>
        <w:pStyle w:val="a6"/>
        <w:numPr>
          <w:ilvl w:val="0"/>
          <w:numId w:val="11"/>
        </w:numPr>
        <w:jc w:val="left"/>
      </w:pPr>
      <w:r w:rsidRPr="00D41B74">
        <w:t>боится испачкаться</w:t>
      </w:r>
    </w:p>
    <w:p w:rsidR="00D33266" w:rsidRPr="00D41B74" w:rsidRDefault="00D33266" w:rsidP="00976EC2">
      <w:pPr>
        <w:pStyle w:val="a6"/>
        <w:numPr>
          <w:ilvl w:val="0"/>
          <w:numId w:val="11"/>
        </w:numPr>
        <w:jc w:val="left"/>
      </w:pPr>
      <w:r w:rsidRPr="00D41B74">
        <w:t>избегает людей</w:t>
      </w:r>
    </w:p>
    <w:p w:rsidR="00D41B74" w:rsidRPr="00D41B74" w:rsidRDefault="00D41B74" w:rsidP="00D41B74">
      <w:pPr>
        <w:pStyle w:val="a6"/>
        <w:rPr>
          <w:b/>
          <w:i/>
          <w:color w:val="5F497A"/>
        </w:rPr>
      </w:pPr>
    </w:p>
    <w:p w:rsidR="00D41B74" w:rsidRPr="00D41B74" w:rsidRDefault="00D41B74" w:rsidP="00D41B74">
      <w:pPr>
        <w:pStyle w:val="a6"/>
        <w:rPr>
          <w:b/>
          <w:i/>
          <w:color w:val="5F497A"/>
        </w:rPr>
      </w:pPr>
    </w:p>
    <w:p w:rsidR="00D41B74" w:rsidRPr="00D41B74" w:rsidRDefault="00D41B74" w:rsidP="00D41B74">
      <w:pPr>
        <w:pStyle w:val="a6"/>
        <w:rPr>
          <w:b/>
          <w:i/>
          <w:color w:val="5F497A"/>
        </w:rPr>
      </w:pPr>
    </w:p>
    <w:p w:rsidR="00D41B74" w:rsidRPr="00D41B74" w:rsidRDefault="00D41B74" w:rsidP="00D41B74">
      <w:pPr>
        <w:pStyle w:val="a6"/>
        <w:rPr>
          <w:b/>
          <w:i/>
          <w:color w:val="5F497A"/>
        </w:rPr>
      </w:pPr>
    </w:p>
    <w:p w:rsidR="00D41B74" w:rsidRPr="00D41B74" w:rsidRDefault="00D41B74" w:rsidP="00D41B74">
      <w:pPr>
        <w:pStyle w:val="a6"/>
        <w:rPr>
          <w:b/>
          <w:i/>
          <w:color w:val="5F497A"/>
        </w:rPr>
      </w:pPr>
    </w:p>
    <w:p w:rsidR="00D41B74" w:rsidRPr="00D41B74" w:rsidRDefault="00D41B74" w:rsidP="00D41B74">
      <w:pPr>
        <w:pStyle w:val="a6"/>
        <w:rPr>
          <w:b/>
          <w:i/>
          <w:color w:val="5F497A"/>
        </w:rPr>
      </w:pPr>
    </w:p>
    <w:p w:rsidR="00D41B74" w:rsidRDefault="00D41B74" w:rsidP="00D41B74">
      <w:pPr>
        <w:pStyle w:val="a6"/>
        <w:rPr>
          <w:b/>
          <w:i/>
          <w:color w:val="5F497A"/>
          <w:sz w:val="20"/>
          <w:szCs w:val="20"/>
        </w:rPr>
      </w:pPr>
    </w:p>
    <w:p w:rsidR="00331B97" w:rsidRPr="00331B97" w:rsidRDefault="00331B97" w:rsidP="00D41B74">
      <w:pPr>
        <w:pStyle w:val="a6"/>
        <w:rPr>
          <w:b/>
          <w:i/>
          <w:color w:val="5F497A"/>
          <w:sz w:val="20"/>
          <w:szCs w:val="20"/>
        </w:rPr>
      </w:pPr>
      <w:r w:rsidRPr="00331B97">
        <w:rPr>
          <w:b/>
          <w:i/>
          <w:color w:val="5F497A"/>
          <w:sz w:val="20"/>
          <w:szCs w:val="20"/>
        </w:rPr>
        <w:lastRenderedPageBreak/>
        <w:t>Государственное учреждение образования «Центр коррекционно-развивающего обучения и реабилитации Ошмянского района»</w:t>
      </w:r>
    </w:p>
    <w:p w:rsidR="00331B97" w:rsidRPr="00331B97" w:rsidRDefault="00331B97" w:rsidP="00331B97">
      <w:pPr>
        <w:pStyle w:val="a6"/>
        <w:rPr>
          <w:b/>
          <w:bCs/>
          <w:i/>
          <w:iCs/>
          <w:sz w:val="32"/>
          <w:szCs w:val="32"/>
        </w:rPr>
      </w:pPr>
    </w:p>
    <w:p w:rsidR="00D33266" w:rsidRDefault="00D33266" w:rsidP="00D33266">
      <w:pPr>
        <w:jc w:val="left"/>
      </w:pPr>
    </w:p>
    <w:p w:rsidR="00331B97" w:rsidRDefault="00331B97" w:rsidP="00D33266">
      <w:pPr>
        <w:jc w:val="left"/>
      </w:pPr>
    </w:p>
    <w:p w:rsidR="00331B97" w:rsidRDefault="00331B97" w:rsidP="00D33266">
      <w:pPr>
        <w:jc w:val="left"/>
      </w:pPr>
    </w:p>
    <w:p w:rsidR="009C4DE4" w:rsidRPr="009C4DE4" w:rsidRDefault="00331B97" w:rsidP="00331B97">
      <w:pPr>
        <w:rPr>
          <w:b/>
          <w:bCs/>
          <w:i/>
          <w:iCs/>
          <w:color w:val="7030A0"/>
          <w:sz w:val="40"/>
          <w:szCs w:val="40"/>
        </w:rPr>
      </w:pPr>
      <w:r w:rsidRPr="009C4DE4">
        <w:rPr>
          <w:b/>
          <w:bCs/>
          <w:i/>
          <w:iCs/>
          <w:color w:val="7030A0"/>
          <w:sz w:val="40"/>
          <w:szCs w:val="40"/>
        </w:rPr>
        <w:t xml:space="preserve">Сенсорные особенности </w:t>
      </w:r>
    </w:p>
    <w:p w:rsidR="00331B97" w:rsidRPr="008C27FF" w:rsidRDefault="00331B97" w:rsidP="00331B97">
      <w:pPr>
        <w:rPr>
          <w:b/>
          <w:bCs/>
          <w:i/>
          <w:iCs/>
          <w:color w:val="7030A0"/>
          <w:sz w:val="32"/>
          <w:szCs w:val="32"/>
        </w:rPr>
      </w:pPr>
      <w:r>
        <w:rPr>
          <w:b/>
          <w:bCs/>
          <w:i/>
          <w:iCs/>
          <w:color w:val="7030A0"/>
          <w:sz w:val="32"/>
          <w:szCs w:val="32"/>
        </w:rPr>
        <w:t xml:space="preserve">детей с </w:t>
      </w:r>
      <w:proofErr w:type="spellStart"/>
      <w:r>
        <w:rPr>
          <w:b/>
          <w:bCs/>
          <w:i/>
          <w:iCs/>
          <w:color w:val="7030A0"/>
          <w:sz w:val="32"/>
          <w:szCs w:val="32"/>
        </w:rPr>
        <w:t>аутистическими</w:t>
      </w:r>
      <w:proofErr w:type="spellEnd"/>
      <w:r>
        <w:rPr>
          <w:b/>
          <w:bCs/>
          <w:i/>
          <w:iCs/>
          <w:color w:val="7030A0"/>
          <w:sz w:val="32"/>
          <w:szCs w:val="32"/>
        </w:rPr>
        <w:t xml:space="preserve"> нарушениями</w:t>
      </w:r>
    </w:p>
    <w:p w:rsidR="00331B97" w:rsidRDefault="00331B97" w:rsidP="00D33266">
      <w:pPr>
        <w:jc w:val="left"/>
      </w:pPr>
    </w:p>
    <w:p w:rsidR="00331B97" w:rsidRDefault="00331B97" w:rsidP="00D33266">
      <w:pPr>
        <w:jc w:val="left"/>
      </w:pPr>
    </w:p>
    <w:p w:rsidR="00331B97" w:rsidRDefault="00331B97" w:rsidP="00D33266">
      <w:pPr>
        <w:jc w:val="left"/>
      </w:pPr>
    </w:p>
    <w:p w:rsidR="00331B97" w:rsidRDefault="00331B97" w:rsidP="00D33266">
      <w:pPr>
        <w:jc w:val="left"/>
      </w:pPr>
    </w:p>
    <w:p w:rsidR="00331B97" w:rsidRDefault="00331B97" w:rsidP="00D33266">
      <w:pPr>
        <w:jc w:val="left"/>
      </w:pPr>
    </w:p>
    <w:p w:rsidR="00D41B74" w:rsidRDefault="00605FBC" w:rsidP="00D41B74">
      <w:r>
        <w:rPr>
          <w:noProof/>
          <w:lang w:eastAsia="ru-RU"/>
        </w:rPr>
        <w:drawing>
          <wp:inline distT="0" distB="0" distL="0" distR="0">
            <wp:extent cx="2305050" cy="2326899"/>
            <wp:effectExtent l="19050" t="0" r="0" b="0"/>
            <wp:docPr id="2" name="Рисунок 1" descr="Картинки по запросу картинки сенсорные особенности детей с аутиз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сенсорные особенности детей с аутизмо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615" r="26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2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B97" w:rsidRPr="00D33266" w:rsidRDefault="00331B97" w:rsidP="00331B97"/>
    <w:sectPr w:rsidR="00331B97" w:rsidRPr="00D33266" w:rsidSect="00D33266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F6B"/>
    <w:multiLevelType w:val="hybridMultilevel"/>
    <w:tmpl w:val="F9B2B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6F58"/>
    <w:multiLevelType w:val="hybridMultilevel"/>
    <w:tmpl w:val="A0E05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3493C"/>
    <w:multiLevelType w:val="hybridMultilevel"/>
    <w:tmpl w:val="C9622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F4CEC"/>
    <w:multiLevelType w:val="hybridMultilevel"/>
    <w:tmpl w:val="341A1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376F0"/>
    <w:multiLevelType w:val="hybridMultilevel"/>
    <w:tmpl w:val="65C24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1206"/>
    <w:multiLevelType w:val="hybridMultilevel"/>
    <w:tmpl w:val="34BC7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A3DF5"/>
    <w:multiLevelType w:val="hybridMultilevel"/>
    <w:tmpl w:val="14C64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16509"/>
    <w:multiLevelType w:val="hybridMultilevel"/>
    <w:tmpl w:val="E982C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05245"/>
    <w:multiLevelType w:val="hybridMultilevel"/>
    <w:tmpl w:val="59266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D68F2"/>
    <w:multiLevelType w:val="hybridMultilevel"/>
    <w:tmpl w:val="0C265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759E6"/>
    <w:multiLevelType w:val="hybridMultilevel"/>
    <w:tmpl w:val="2FBCB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9E8"/>
    <w:rsid w:val="0003288F"/>
    <w:rsid w:val="001C4744"/>
    <w:rsid w:val="0032342E"/>
    <w:rsid w:val="00331B97"/>
    <w:rsid w:val="00430EE7"/>
    <w:rsid w:val="004F5FC0"/>
    <w:rsid w:val="00535986"/>
    <w:rsid w:val="00605FBC"/>
    <w:rsid w:val="007D1B92"/>
    <w:rsid w:val="008A2011"/>
    <w:rsid w:val="00976EC2"/>
    <w:rsid w:val="009C4DE4"/>
    <w:rsid w:val="00A1791D"/>
    <w:rsid w:val="00A40B96"/>
    <w:rsid w:val="00D33266"/>
    <w:rsid w:val="00D41B74"/>
    <w:rsid w:val="00D439E8"/>
    <w:rsid w:val="00EA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E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9E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9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9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3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8</cp:revision>
  <dcterms:created xsi:type="dcterms:W3CDTF">2019-12-23T06:18:00Z</dcterms:created>
  <dcterms:modified xsi:type="dcterms:W3CDTF">2024-04-02T07:12:00Z</dcterms:modified>
</cp:coreProperties>
</file>