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09" w:rsidRPr="0007644B" w:rsidRDefault="00CB3B91" w:rsidP="00FC4F9E">
      <w:pPr>
        <w:spacing w:after="0"/>
        <w:ind w:firstLine="708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Каждый взрослый ст</w:t>
      </w:r>
      <w:r w:rsidR="00062852" w:rsidRPr="0007644B">
        <w:rPr>
          <w:rFonts w:ascii="Bookman Old Style" w:hAnsi="Bookman Old Style"/>
          <w:sz w:val="26"/>
          <w:szCs w:val="26"/>
        </w:rPr>
        <w:t>алкивается с детской истерикой и п</w:t>
      </w:r>
      <w:r w:rsidRPr="0007644B">
        <w:rPr>
          <w:rFonts w:ascii="Bookman Old Style" w:hAnsi="Bookman Old Style"/>
          <w:sz w:val="26"/>
          <w:szCs w:val="26"/>
        </w:rPr>
        <w:t xml:space="preserve">омнит, какой психологической </w:t>
      </w:r>
      <w:r w:rsidR="00BD6E09" w:rsidRPr="0007644B">
        <w:rPr>
          <w:rFonts w:ascii="Bookman Old Style" w:hAnsi="Bookman Old Style"/>
          <w:sz w:val="26"/>
          <w:szCs w:val="26"/>
        </w:rPr>
        <w:br/>
        <w:t>и физиологической нагрузкой она сопровождае</w:t>
      </w:r>
      <w:r w:rsidRPr="0007644B">
        <w:rPr>
          <w:rFonts w:ascii="Bookman Old Style" w:hAnsi="Bookman Old Style"/>
          <w:sz w:val="26"/>
          <w:szCs w:val="26"/>
        </w:rPr>
        <w:t>тся.</w:t>
      </w:r>
    </w:p>
    <w:p w:rsidR="000B0BFF" w:rsidRPr="0007644B" w:rsidRDefault="00CB3B91" w:rsidP="00FC4F9E">
      <w:pPr>
        <w:spacing w:after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В такой ситуации, когда на Вас смотрят посторонние люди, легко растеряться или выйти из себя. Как быть?</w:t>
      </w:r>
    </w:p>
    <w:p w:rsidR="00CB3B91" w:rsidRPr="0007644B" w:rsidRDefault="00CB3B91" w:rsidP="00AD279D">
      <w:pPr>
        <w:spacing w:after="0"/>
        <w:ind w:left="142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ab/>
      </w:r>
      <w:r w:rsidRPr="0007644B">
        <w:rPr>
          <w:rFonts w:ascii="Bookman Old Style" w:hAnsi="Bookman Old Style"/>
          <w:b/>
          <w:sz w:val="26"/>
          <w:szCs w:val="26"/>
        </w:rPr>
        <w:t>1.</w:t>
      </w:r>
      <w:r w:rsidRPr="0007644B">
        <w:rPr>
          <w:rFonts w:ascii="Bookman Old Style" w:hAnsi="Bookman Old Style"/>
          <w:sz w:val="26"/>
          <w:szCs w:val="26"/>
        </w:rPr>
        <w:t xml:space="preserve"> Помните, что даже самые замечательные мамы </w:t>
      </w:r>
      <w:r w:rsidRPr="0007644B">
        <w:rPr>
          <w:rFonts w:ascii="Bookman Old Style" w:hAnsi="Bookman Old Style"/>
          <w:sz w:val="26"/>
          <w:szCs w:val="26"/>
        </w:rPr>
        <w:br/>
        <w:t xml:space="preserve">и папы оказываются в таких ситуациях и дело тут </w:t>
      </w:r>
      <w:r w:rsidR="00FE53C4" w:rsidRPr="0007644B">
        <w:rPr>
          <w:rFonts w:ascii="Bookman Old Style" w:hAnsi="Bookman Old Style"/>
          <w:sz w:val="26"/>
          <w:szCs w:val="26"/>
        </w:rPr>
        <w:br/>
      </w:r>
      <w:r w:rsidRPr="0007644B">
        <w:rPr>
          <w:rFonts w:ascii="Bookman Old Style" w:hAnsi="Bookman Old Style"/>
          <w:sz w:val="26"/>
          <w:szCs w:val="26"/>
        </w:rPr>
        <w:t>не в маме или папе, а в темпераменте и в характере вашего ребенка.</w:t>
      </w:r>
    </w:p>
    <w:p w:rsidR="00CB3B91" w:rsidRPr="0007644B" w:rsidRDefault="00CB3B91" w:rsidP="00AD279D">
      <w:pPr>
        <w:tabs>
          <w:tab w:val="left" w:pos="567"/>
        </w:tabs>
        <w:spacing w:after="0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ab/>
        <w:t>Задумайтесь над причиной истерики ребенка:</w:t>
      </w:r>
    </w:p>
    <w:p w:rsidR="00CB3B91" w:rsidRPr="0007644B" w:rsidRDefault="00CB3B91" w:rsidP="00AD279D">
      <w:pPr>
        <w:tabs>
          <w:tab w:val="left" w:pos="567"/>
        </w:tabs>
        <w:spacing w:after="0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- 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CB3B91" w:rsidRPr="0007644B" w:rsidRDefault="00CB3B91" w:rsidP="00AD279D">
      <w:pPr>
        <w:tabs>
          <w:tab w:val="left" w:pos="567"/>
        </w:tabs>
        <w:spacing w:after="0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- ребенок манипулирует ва</w:t>
      </w:r>
      <w:r w:rsidR="00C05A98" w:rsidRPr="0007644B">
        <w:rPr>
          <w:rFonts w:ascii="Bookman Old Style" w:hAnsi="Bookman Old Style"/>
          <w:sz w:val="26"/>
          <w:szCs w:val="26"/>
        </w:rPr>
        <w:t>ми, он привык таким образом доби</w:t>
      </w:r>
      <w:r w:rsidRPr="0007644B">
        <w:rPr>
          <w:rFonts w:ascii="Bookman Old Style" w:hAnsi="Bookman Old Style"/>
          <w:sz w:val="26"/>
          <w:szCs w:val="26"/>
        </w:rPr>
        <w:t>вать</w:t>
      </w:r>
      <w:r w:rsidR="00C05A98" w:rsidRPr="0007644B">
        <w:rPr>
          <w:rFonts w:ascii="Bookman Old Style" w:hAnsi="Bookman Old Style"/>
          <w:sz w:val="26"/>
          <w:szCs w:val="26"/>
        </w:rPr>
        <w:t>ся своего</w:t>
      </w:r>
      <w:r w:rsidRPr="0007644B">
        <w:rPr>
          <w:rFonts w:ascii="Bookman Old Style" w:hAnsi="Bookman Old Style"/>
          <w:sz w:val="26"/>
          <w:szCs w:val="26"/>
        </w:rPr>
        <w:t>.</w:t>
      </w:r>
    </w:p>
    <w:p w:rsidR="00CB3B91" w:rsidRPr="0007644B" w:rsidRDefault="00CB3B91" w:rsidP="00790CF9">
      <w:pPr>
        <w:tabs>
          <w:tab w:val="left" w:pos="567"/>
        </w:tabs>
        <w:spacing w:after="0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ab/>
        <w:t>Отличить манипуляцию не</w:t>
      </w:r>
      <w:r w:rsidR="00FE53C4" w:rsidRPr="0007644B">
        <w:rPr>
          <w:rFonts w:ascii="Bookman Old Style" w:hAnsi="Bookman Old Style"/>
          <w:sz w:val="26"/>
          <w:szCs w:val="26"/>
        </w:rPr>
        <w:t xml:space="preserve">легко, но понаблюдайте </w:t>
      </w:r>
      <w:r w:rsidR="00FE53C4" w:rsidRPr="0007644B">
        <w:rPr>
          <w:rFonts w:ascii="Bookman Old Style" w:hAnsi="Bookman Old Style"/>
          <w:sz w:val="26"/>
          <w:szCs w:val="26"/>
        </w:rPr>
        <w:br/>
        <w:t xml:space="preserve">за своим ребенком: </w:t>
      </w:r>
      <w:r w:rsidR="00FE53C4" w:rsidRPr="0007644B">
        <w:rPr>
          <w:rFonts w:ascii="Bookman Old Style" w:hAnsi="Bookman Old Style"/>
          <w:b/>
          <w:i/>
          <w:sz w:val="26"/>
          <w:szCs w:val="26"/>
        </w:rPr>
        <w:t xml:space="preserve">как </w:t>
      </w:r>
      <w:r w:rsidR="00FE53C4" w:rsidRPr="0007644B">
        <w:rPr>
          <w:rFonts w:ascii="Bookman Old Style" w:hAnsi="Bookman Old Style"/>
          <w:sz w:val="26"/>
          <w:szCs w:val="26"/>
        </w:rPr>
        <w:t xml:space="preserve">именно он плачет, </w:t>
      </w:r>
      <w:r w:rsidR="00FE53C4" w:rsidRPr="0007644B">
        <w:rPr>
          <w:rFonts w:ascii="Bookman Old Style" w:hAnsi="Bookman Old Style"/>
          <w:b/>
          <w:i/>
          <w:sz w:val="26"/>
          <w:szCs w:val="26"/>
        </w:rPr>
        <w:t>что</w:t>
      </w:r>
      <w:r w:rsidR="00FE53C4" w:rsidRPr="0007644B">
        <w:rPr>
          <w:rFonts w:ascii="Bookman Old Style" w:hAnsi="Bookman Old Style"/>
          <w:sz w:val="26"/>
          <w:szCs w:val="26"/>
        </w:rPr>
        <w:t xml:space="preserve"> помогает ему </w:t>
      </w:r>
      <w:r w:rsidR="00FE53C4" w:rsidRPr="0007644B">
        <w:rPr>
          <w:rFonts w:ascii="Bookman Old Style" w:hAnsi="Bookman Old Style"/>
          <w:sz w:val="26"/>
          <w:szCs w:val="26"/>
        </w:rPr>
        <w:lastRenderedPageBreak/>
        <w:t>успокоится. Если Вы поняли, что вами манипулируют, дайте ребенку понять, что Вы не одобряете его действия.</w:t>
      </w:r>
    </w:p>
    <w:p w:rsidR="00FE53C4" w:rsidRPr="0007644B" w:rsidRDefault="00FE53C4" w:rsidP="00CB3B91">
      <w:pPr>
        <w:spacing w:after="0"/>
        <w:ind w:left="-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- ребенок устал, хочет спать, он голоден: искорените причину, и истерика пройдет.</w:t>
      </w:r>
    </w:p>
    <w:p w:rsidR="00FE53C4" w:rsidRPr="0007644B" w:rsidRDefault="00CB3B91" w:rsidP="009A0F53">
      <w:pPr>
        <w:spacing w:after="0"/>
        <w:ind w:left="-426" w:firstLine="852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>2.</w:t>
      </w:r>
      <w:r w:rsidRPr="0007644B">
        <w:rPr>
          <w:rFonts w:ascii="Bookman Old Style" w:hAnsi="Bookman Old Style"/>
          <w:sz w:val="26"/>
          <w:szCs w:val="26"/>
        </w:rPr>
        <w:t xml:space="preserve"> </w:t>
      </w:r>
      <w:r w:rsidR="00FE53C4" w:rsidRPr="0007644B">
        <w:rPr>
          <w:rFonts w:ascii="Bookman Old Style" w:hAnsi="Bookman Old Style"/>
          <w:sz w:val="26"/>
          <w:szCs w:val="26"/>
        </w:rPr>
        <w:t>Если истерика в самом разгаре, улучите момент, когда ребенок набирает воздух, чтобы огласить окрестности новыми криками, и очень выразительно и захватывающе начните рассказывать какую-нибудь историю.</w:t>
      </w:r>
    </w:p>
    <w:p w:rsidR="00CB3B91" w:rsidRPr="0007644B" w:rsidRDefault="00FE53C4" w:rsidP="00CB3B91">
      <w:pPr>
        <w:spacing w:after="0"/>
        <w:ind w:left="-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ab/>
      </w:r>
      <w:r w:rsidRPr="0007644B">
        <w:rPr>
          <w:rFonts w:ascii="Bookman Old Style" w:hAnsi="Bookman Old Style"/>
          <w:b/>
          <w:sz w:val="26"/>
          <w:szCs w:val="26"/>
        </w:rPr>
        <w:t>3</w:t>
      </w:r>
      <w:r w:rsidRPr="0007644B">
        <w:rPr>
          <w:rFonts w:ascii="Bookman Old Style" w:hAnsi="Bookman Old Style"/>
          <w:sz w:val="26"/>
          <w:szCs w:val="26"/>
        </w:rPr>
        <w:t>. Можно попытаться взять ребенка на руки, прижать его к себе и ждать, когда все закончится, выражая свое сочувствие, желательно одной повторяющейся фразой.</w:t>
      </w:r>
    </w:p>
    <w:p w:rsidR="00FE53C4" w:rsidRPr="0007644B" w:rsidRDefault="00FE53C4" w:rsidP="00FE53C4">
      <w:pPr>
        <w:spacing w:after="0"/>
        <w:ind w:left="-426" w:firstLine="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>4</w:t>
      </w:r>
      <w:r w:rsidRPr="0007644B">
        <w:rPr>
          <w:rFonts w:ascii="Bookman Old Style" w:hAnsi="Bookman Old Style"/>
          <w:sz w:val="26"/>
          <w:szCs w:val="26"/>
        </w:rPr>
        <w:t>. Главное средство от истерики, не впадать в такое же неистовство, спокойно выразите ребенку свое сочувствие:</w:t>
      </w:r>
    </w:p>
    <w:p w:rsidR="00FE53C4" w:rsidRPr="0007644B" w:rsidRDefault="00FE53C4" w:rsidP="00FE53C4">
      <w:pPr>
        <w:spacing w:after="0"/>
        <w:ind w:left="-426" w:firstLine="426"/>
        <w:jc w:val="both"/>
        <w:rPr>
          <w:rFonts w:ascii="Bookman Old Style" w:hAnsi="Bookman Old Style"/>
          <w:b/>
          <w:i/>
          <w:sz w:val="26"/>
          <w:szCs w:val="26"/>
        </w:rPr>
      </w:pPr>
      <w:r w:rsidRPr="0007644B">
        <w:rPr>
          <w:rFonts w:ascii="Bookman Old Style" w:hAnsi="Bookman Old Style"/>
          <w:b/>
          <w:i/>
          <w:sz w:val="26"/>
          <w:szCs w:val="26"/>
        </w:rPr>
        <w:t>«Я понимаю, что ты сейчас злишься, потому что мы не можем купить</w:t>
      </w:r>
      <w:r w:rsidR="00266E06" w:rsidRPr="0007644B">
        <w:rPr>
          <w:rFonts w:ascii="Bookman Old Style" w:hAnsi="Bookman Old Style"/>
          <w:b/>
          <w:i/>
          <w:sz w:val="26"/>
          <w:szCs w:val="26"/>
        </w:rPr>
        <w:t xml:space="preserve"> тебе …</w:t>
      </w:r>
      <w:r w:rsidRPr="0007644B">
        <w:rPr>
          <w:rFonts w:ascii="Bookman Old Style" w:hAnsi="Bookman Old Style"/>
          <w:b/>
          <w:i/>
          <w:sz w:val="26"/>
          <w:szCs w:val="26"/>
        </w:rPr>
        <w:t>»</w:t>
      </w:r>
      <w:r w:rsidR="00266E06" w:rsidRPr="0007644B">
        <w:rPr>
          <w:rFonts w:ascii="Bookman Old Style" w:hAnsi="Bookman Old Style"/>
          <w:b/>
          <w:i/>
          <w:sz w:val="26"/>
          <w:szCs w:val="26"/>
        </w:rPr>
        <w:t>, «Я знаю, как это обидно», «Когда ты успокоишься, мы обсудим с тобой, что произошло», «Мне очень трудно сейчас с тобой разговаривать».</w:t>
      </w:r>
    </w:p>
    <w:p w:rsidR="00266E06" w:rsidRPr="0007644B" w:rsidRDefault="00266E06" w:rsidP="00FE53C4">
      <w:pPr>
        <w:spacing w:after="0"/>
        <w:ind w:left="-426" w:firstLine="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lastRenderedPageBreak/>
        <w:t xml:space="preserve">Ребенок, конечно же, не услышит Вас с первого раза, </w:t>
      </w:r>
      <w:r w:rsidRPr="0007644B">
        <w:rPr>
          <w:rFonts w:ascii="Bookman Old Style" w:hAnsi="Bookman Old Style"/>
          <w:sz w:val="26"/>
          <w:szCs w:val="26"/>
        </w:rPr>
        <w:br/>
        <w:t>но повторите эту фразу 10 и 20 раз, Вы сможете достучаться до своего малыша, и он будет Вам благодарен, что Вы не дали волю своим чувствам (а как же хотелось!!!) Договорите с ребенком, выясните причину его поведения.</w:t>
      </w:r>
    </w:p>
    <w:p w:rsidR="00266E06" w:rsidRPr="0007644B" w:rsidRDefault="00266E06" w:rsidP="00C62C09">
      <w:pPr>
        <w:spacing w:after="0"/>
        <w:ind w:left="-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 xml:space="preserve">5. </w:t>
      </w:r>
      <w:r w:rsidRPr="0007644B">
        <w:rPr>
          <w:rFonts w:ascii="Bookman Old Style" w:hAnsi="Bookman Old Style"/>
          <w:sz w:val="26"/>
          <w:szCs w:val="26"/>
        </w:rPr>
        <w:t>Дети 3-5 лет вполне способны понять логичные объяснения взрослых.</w:t>
      </w:r>
      <w:r w:rsidR="00790CF9">
        <w:rPr>
          <w:rFonts w:ascii="Bookman Old Style" w:hAnsi="Bookman Old Style"/>
          <w:sz w:val="26"/>
          <w:szCs w:val="26"/>
        </w:rPr>
        <w:t xml:space="preserve"> Пора учить ребенка переживать </w:t>
      </w:r>
      <w:r w:rsidRPr="0007644B">
        <w:rPr>
          <w:rFonts w:ascii="Bookman Old Style" w:hAnsi="Bookman Old Style"/>
          <w:sz w:val="26"/>
          <w:szCs w:val="26"/>
        </w:rPr>
        <w:t>и проживать неприятност</w:t>
      </w:r>
      <w:r w:rsidR="00790CF9">
        <w:rPr>
          <w:rFonts w:ascii="Bookman Old Style" w:hAnsi="Bookman Old Style"/>
          <w:sz w:val="26"/>
          <w:szCs w:val="26"/>
        </w:rPr>
        <w:t xml:space="preserve">и, а не делать вид, что ничего </w:t>
      </w:r>
      <w:r w:rsidRPr="0007644B">
        <w:rPr>
          <w:rFonts w:ascii="Bookman Old Style" w:hAnsi="Bookman Old Style"/>
          <w:sz w:val="26"/>
          <w:szCs w:val="26"/>
        </w:rPr>
        <w:t>не произошло.</w:t>
      </w:r>
    </w:p>
    <w:p w:rsidR="008314C8" w:rsidRPr="0007644B" w:rsidRDefault="00266E06" w:rsidP="0031741F">
      <w:pPr>
        <w:spacing w:after="0"/>
        <w:ind w:left="-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Конечно, объяснить что-либо громко кричащему ребенку очень трудно.</w:t>
      </w:r>
    </w:p>
    <w:p w:rsidR="00266E06" w:rsidRPr="0007644B" w:rsidRDefault="00266E06" w:rsidP="0007644B">
      <w:pPr>
        <w:spacing w:after="0"/>
        <w:ind w:left="-284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 xml:space="preserve">6. </w:t>
      </w:r>
      <w:r w:rsidR="008314C8" w:rsidRPr="0007644B">
        <w:rPr>
          <w:rFonts w:ascii="Bookman Old Style" w:hAnsi="Bookman Old Style"/>
          <w:sz w:val="26"/>
          <w:szCs w:val="26"/>
        </w:rPr>
        <w:t xml:space="preserve">По </w:t>
      </w:r>
      <w:r w:rsidRPr="0007644B">
        <w:rPr>
          <w:rFonts w:ascii="Bookman Old Style" w:hAnsi="Bookman Old Style"/>
          <w:sz w:val="26"/>
          <w:szCs w:val="26"/>
        </w:rPr>
        <w:t>возможности забудьте, что на Вас смотрят, эти люди и сами не раз попадали в такую ситуацию.</w:t>
      </w:r>
    </w:p>
    <w:p w:rsidR="00266E06" w:rsidRPr="0007644B" w:rsidRDefault="00266E06" w:rsidP="00FE53C4">
      <w:pPr>
        <w:spacing w:after="0"/>
        <w:ind w:left="-426" w:firstLine="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>7.</w:t>
      </w:r>
      <w:r w:rsidRPr="0007644B">
        <w:rPr>
          <w:rFonts w:ascii="Bookman Old Style" w:hAnsi="Bookman Old Style"/>
          <w:sz w:val="26"/>
          <w:szCs w:val="26"/>
        </w:rPr>
        <w:t xml:space="preserve"> Когда буря грянула, не корите себя, не обвиняйте реб</w:t>
      </w:r>
      <w:r w:rsidR="00146D69" w:rsidRPr="0007644B">
        <w:rPr>
          <w:rFonts w:ascii="Bookman Old Style" w:hAnsi="Bookman Old Style"/>
          <w:sz w:val="26"/>
          <w:szCs w:val="26"/>
        </w:rPr>
        <w:t>е</w:t>
      </w:r>
      <w:r w:rsidRPr="0007644B">
        <w:rPr>
          <w:rFonts w:ascii="Bookman Old Style" w:hAnsi="Bookman Old Style"/>
          <w:sz w:val="26"/>
          <w:szCs w:val="26"/>
        </w:rPr>
        <w:t>нка</w:t>
      </w:r>
      <w:r w:rsidR="00146D69" w:rsidRPr="0007644B">
        <w:rPr>
          <w:rFonts w:ascii="Bookman Old Style" w:hAnsi="Bookman Old Style"/>
          <w:sz w:val="26"/>
          <w:szCs w:val="26"/>
        </w:rPr>
        <w:t>, его (бабушкин, дедушкин, папин, мамин) характер.</w:t>
      </w:r>
    </w:p>
    <w:p w:rsidR="00146D69" w:rsidRPr="0007644B" w:rsidRDefault="00146D69" w:rsidP="00FE53C4">
      <w:pPr>
        <w:spacing w:after="0"/>
        <w:ind w:left="-426" w:firstLine="426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b/>
          <w:sz w:val="26"/>
          <w:szCs w:val="26"/>
        </w:rPr>
        <w:t>Помните,</w:t>
      </w:r>
      <w:r w:rsidRPr="0007644B">
        <w:rPr>
          <w:rFonts w:ascii="Bookman Old Style" w:hAnsi="Bookman Old Style"/>
          <w:sz w:val="26"/>
          <w:szCs w:val="26"/>
        </w:rPr>
        <w:t xml:space="preserve"> что никто не знает Вашего ребенка так, как он себя. </w:t>
      </w:r>
      <w:r w:rsidRPr="0007644B">
        <w:rPr>
          <w:rFonts w:ascii="Bookman Old Style" w:hAnsi="Bookman Old Style"/>
          <w:b/>
          <w:sz w:val="26"/>
          <w:szCs w:val="26"/>
        </w:rPr>
        <w:t>Вывод:</w:t>
      </w:r>
      <w:r w:rsidRPr="0007644B">
        <w:rPr>
          <w:rFonts w:ascii="Bookman Old Style" w:hAnsi="Bookman Old Style"/>
          <w:sz w:val="26"/>
          <w:szCs w:val="26"/>
        </w:rPr>
        <w:t xml:space="preserve"> чаще беседуйте с ребенком о его настроении, желаниях, интересах и обязанностях.</w:t>
      </w:r>
    </w:p>
    <w:p w:rsidR="00146D69" w:rsidRPr="0007644B" w:rsidRDefault="009C7253" w:rsidP="009A0F53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 xml:space="preserve">Способность родителей </w:t>
      </w:r>
      <w:r w:rsidR="00146D69" w:rsidRPr="0007644B">
        <w:rPr>
          <w:rFonts w:ascii="Bookman Old Style" w:hAnsi="Bookman Old Style"/>
          <w:sz w:val="26"/>
          <w:szCs w:val="26"/>
        </w:rPr>
        <w:t>участвовать в жизни</w:t>
      </w:r>
      <w:r w:rsidR="000E798D" w:rsidRPr="0007644B">
        <w:rPr>
          <w:rFonts w:ascii="Bookman Old Style" w:hAnsi="Bookman Old Style"/>
          <w:sz w:val="26"/>
          <w:szCs w:val="26"/>
        </w:rPr>
        <w:t xml:space="preserve"> </w:t>
      </w:r>
      <w:r w:rsidR="00146D69" w:rsidRPr="0007644B">
        <w:rPr>
          <w:rFonts w:ascii="Bookman Old Style" w:hAnsi="Bookman Old Style"/>
          <w:sz w:val="26"/>
          <w:szCs w:val="26"/>
        </w:rPr>
        <w:t xml:space="preserve">детей </w:t>
      </w:r>
      <w:r w:rsidR="00146D69" w:rsidRPr="0007644B">
        <w:rPr>
          <w:rFonts w:ascii="Bookman Old Style" w:hAnsi="Bookman Old Style"/>
          <w:sz w:val="26"/>
          <w:szCs w:val="26"/>
        </w:rPr>
        <w:lastRenderedPageBreak/>
        <w:t>проявляется в отношении  к играм.</w:t>
      </w:r>
      <w:r w:rsidR="000E798D" w:rsidRPr="0007644B">
        <w:rPr>
          <w:rFonts w:ascii="Bookman Old Style" w:hAnsi="Bookman Old Style"/>
          <w:sz w:val="26"/>
          <w:szCs w:val="26"/>
        </w:rPr>
        <w:t xml:space="preserve"> </w:t>
      </w:r>
      <w:r w:rsidR="00146D69" w:rsidRPr="0007644B">
        <w:rPr>
          <w:rFonts w:ascii="Bookman Old Style" w:hAnsi="Bookman Old Style"/>
          <w:sz w:val="26"/>
          <w:szCs w:val="26"/>
        </w:rPr>
        <w:t>В играх отражается</w:t>
      </w:r>
      <w:r w:rsidR="000E798D" w:rsidRPr="0007644B">
        <w:rPr>
          <w:rFonts w:ascii="Bookman Old Style" w:hAnsi="Bookman Old Style"/>
          <w:sz w:val="26"/>
          <w:szCs w:val="26"/>
        </w:rPr>
        <w:t xml:space="preserve"> </w:t>
      </w:r>
      <w:r w:rsidR="00146D69" w:rsidRPr="0007644B">
        <w:rPr>
          <w:rFonts w:ascii="Bookman Old Style" w:hAnsi="Bookman Old Style"/>
          <w:sz w:val="26"/>
          <w:szCs w:val="26"/>
        </w:rPr>
        <w:t>личность ребенка, они-показатель педагогического</w:t>
      </w:r>
      <w:r w:rsidR="00550377">
        <w:rPr>
          <w:rFonts w:ascii="Bookman Old Style" w:hAnsi="Bookman Old Style"/>
          <w:sz w:val="26"/>
          <w:szCs w:val="26"/>
        </w:rPr>
        <w:t xml:space="preserve"> </w:t>
      </w:r>
      <w:r w:rsidR="00146D69" w:rsidRPr="0007644B">
        <w:rPr>
          <w:rFonts w:ascii="Bookman Old Style" w:hAnsi="Bookman Old Style"/>
          <w:sz w:val="26"/>
          <w:szCs w:val="26"/>
        </w:rPr>
        <w:t>уровня родителей.  Часто иг</w:t>
      </w:r>
      <w:r w:rsidR="00550377">
        <w:rPr>
          <w:rFonts w:ascii="Bookman Old Style" w:hAnsi="Bookman Old Style"/>
          <w:sz w:val="26"/>
          <w:szCs w:val="26"/>
        </w:rPr>
        <w:t>р</w:t>
      </w:r>
      <w:r w:rsidR="00146D69" w:rsidRPr="0007644B">
        <w:rPr>
          <w:rFonts w:ascii="Bookman Old Style" w:hAnsi="Bookman Old Style"/>
          <w:sz w:val="26"/>
          <w:szCs w:val="26"/>
        </w:rPr>
        <w:t>а – это первая фаза более серьезной деятельности.</w:t>
      </w:r>
    </w:p>
    <w:p w:rsidR="00146D69" w:rsidRPr="0007644B" w:rsidRDefault="00146D69" w:rsidP="00C62C09">
      <w:pPr>
        <w:spacing w:after="0"/>
        <w:ind w:firstLine="708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 xml:space="preserve">Нередки случаи, когда к детским играм и увлечениям родители относятся всерьез, помогают детям. Большинство родителей способны развлекать детей, особенно малышей. </w:t>
      </w:r>
      <w:r w:rsidR="003E0711" w:rsidRPr="0007644B">
        <w:rPr>
          <w:rFonts w:ascii="Bookman Old Style" w:hAnsi="Bookman Old Style"/>
          <w:sz w:val="26"/>
          <w:szCs w:val="26"/>
        </w:rPr>
        <w:t xml:space="preserve">Но уметь играть с детьми всерьез умеют далеко не все. </w:t>
      </w:r>
      <w:r w:rsidR="003E0711" w:rsidRPr="0007644B">
        <w:rPr>
          <w:rFonts w:ascii="Bookman Old Style" w:hAnsi="Bookman Old Style"/>
          <w:sz w:val="26"/>
          <w:szCs w:val="26"/>
        </w:rPr>
        <w:br/>
        <w:t xml:space="preserve">А тем временем в руках у родителей имеется лучший козырь – детская игра, то есть занятие, которое ребенок любит больше всего на свете. Итак, </w:t>
      </w:r>
      <w:r w:rsidR="003E0711" w:rsidRPr="0007644B">
        <w:rPr>
          <w:rFonts w:ascii="Bookman Old Style" w:hAnsi="Bookman Old Style"/>
          <w:b/>
          <w:i/>
          <w:sz w:val="26"/>
          <w:szCs w:val="26"/>
        </w:rPr>
        <w:t>большой секрет:</w:t>
      </w:r>
      <w:r w:rsidR="003E0711" w:rsidRPr="0007644B">
        <w:rPr>
          <w:rFonts w:ascii="Bookman Old Style" w:hAnsi="Bookman Old Style"/>
          <w:sz w:val="26"/>
          <w:szCs w:val="26"/>
        </w:rPr>
        <w:t xml:space="preserve"> как одну из самых больных тем для родителей – уборку игрушек – превратить в увлекательное занятие!</w:t>
      </w:r>
    </w:p>
    <w:p w:rsidR="00C62C09" w:rsidRDefault="003E0711" w:rsidP="00C62C09">
      <w:pPr>
        <w:spacing w:after="0"/>
        <w:ind w:firstLine="708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 xml:space="preserve">Обратитесь однажды к своему ребенку с вопросом: </w:t>
      </w:r>
      <w:r w:rsidRPr="0007644B">
        <w:rPr>
          <w:rFonts w:ascii="Bookman Old Style" w:hAnsi="Bookman Old Style"/>
          <w:b/>
          <w:i/>
          <w:sz w:val="26"/>
          <w:szCs w:val="26"/>
        </w:rPr>
        <w:t xml:space="preserve">«Давай проверим, если у тебя игрушки… цвета?» </w:t>
      </w:r>
      <w:r w:rsidRPr="0007644B">
        <w:rPr>
          <w:rFonts w:ascii="Bookman Old Style" w:hAnsi="Bookman Old Style"/>
          <w:sz w:val="26"/>
          <w:szCs w:val="26"/>
        </w:rPr>
        <w:t xml:space="preserve">(квадратной формы, большие, маленькие, деревянные </w:t>
      </w:r>
      <w:r w:rsidRPr="0007644B">
        <w:rPr>
          <w:rFonts w:ascii="Bookman Old Style" w:hAnsi="Bookman Old Style"/>
          <w:sz w:val="26"/>
          <w:szCs w:val="26"/>
        </w:rPr>
        <w:br/>
        <w:t xml:space="preserve">и т.д.). </w:t>
      </w:r>
    </w:p>
    <w:p w:rsidR="003E0711" w:rsidRPr="0007644B" w:rsidRDefault="003E0711" w:rsidP="00C62C09">
      <w:pPr>
        <w:spacing w:after="0"/>
        <w:ind w:left="-142"/>
        <w:jc w:val="both"/>
        <w:rPr>
          <w:rFonts w:ascii="Bookman Old Style" w:hAnsi="Bookman Old Style"/>
          <w:b/>
          <w:i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lastRenderedPageBreak/>
        <w:t xml:space="preserve">У детей постарше можно вызвать познавательный интерес </w:t>
      </w:r>
      <w:r w:rsidRPr="0007644B">
        <w:rPr>
          <w:rFonts w:ascii="Bookman Old Style" w:hAnsi="Bookman Old Style"/>
          <w:b/>
          <w:i/>
          <w:sz w:val="26"/>
          <w:szCs w:val="26"/>
        </w:rPr>
        <w:t>«А ты знаешь чего у тебя больше грузовиков или автомобилей?»</w:t>
      </w:r>
    </w:p>
    <w:p w:rsidR="00146D69" w:rsidRPr="0007644B" w:rsidRDefault="003E0711" w:rsidP="00C62C09">
      <w:pPr>
        <w:spacing w:after="0"/>
        <w:ind w:left="-142"/>
        <w:jc w:val="both"/>
        <w:rPr>
          <w:rFonts w:ascii="Bookman Old Style" w:hAnsi="Bookman Old Style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>Другими словами, используйте любую возможность для общения с ребенком.</w:t>
      </w:r>
    </w:p>
    <w:p w:rsidR="000B0BFF" w:rsidRPr="0007644B" w:rsidRDefault="003E0711" w:rsidP="001E6D23">
      <w:pPr>
        <w:spacing w:after="0"/>
        <w:ind w:left="-142" w:firstLine="850"/>
        <w:jc w:val="both"/>
        <w:rPr>
          <w:rFonts w:ascii="Bookman Old Style" w:hAnsi="Bookman Old Style"/>
          <w:b/>
          <w:i/>
          <w:color w:val="FF0000"/>
          <w:sz w:val="26"/>
          <w:szCs w:val="26"/>
        </w:rPr>
      </w:pPr>
      <w:r w:rsidRPr="0007644B">
        <w:rPr>
          <w:rFonts w:ascii="Bookman Old Style" w:hAnsi="Bookman Old Style"/>
          <w:sz w:val="26"/>
          <w:szCs w:val="26"/>
        </w:rPr>
        <w:t xml:space="preserve">Игра может оказать хорошую услугу, главное Вам взрослым уметь играть и не отказывать в игре, когда ребенок Вам говорит: </w:t>
      </w:r>
      <w:r w:rsidRPr="0007644B">
        <w:rPr>
          <w:rFonts w:ascii="Bookman Old Style" w:hAnsi="Bookman Old Style"/>
          <w:b/>
          <w:i/>
          <w:color w:val="FF0000"/>
          <w:sz w:val="26"/>
          <w:szCs w:val="26"/>
        </w:rPr>
        <w:t>«Мама, а давай поиграем…»</w:t>
      </w:r>
    </w:p>
    <w:p w:rsidR="00AA09DC" w:rsidRDefault="007A0D8D" w:rsidP="007A0D8D">
      <w:pPr>
        <w:spacing w:after="0"/>
        <w:ind w:left="-426" w:firstLine="426"/>
        <w:jc w:val="right"/>
        <w:rPr>
          <w:rFonts w:ascii="Bookman Old Style" w:hAnsi="Bookman Old Style"/>
          <w:b/>
          <w:i/>
          <w:sz w:val="26"/>
          <w:szCs w:val="26"/>
        </w:rPr>
      </w:pPr>
      <w:r w:rsidRPr="007A0D8D">
        <w:rPr>
          <w:rFonts w:ascii="Bookman Old Style" w:hAnsi="Bookman Old Style"/>
          <w:b/>
          <w:i/>
          <w:sz w:val="26"/>
          <w:szCs w:val="26"/>
        </w:rPr>
        <w:t>Педагог-психолог</w:t>
      </w:r>
    </w:p>
    <w:p w:rsidR="007A0D8D" w:rsidRPr="007A0D8D" w:rsidRDefault="007A0D8D" w:rsidP="007A0D8D">
      <w:pPr>
        <w:spacing w:after="0"/>
        <w:ind w:left="-426" w:firstLine="426"/>
        <w:jc w:val="right"/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>Т.В.Юшковская</w:t>
      </w:r>
    </w:p>
    <w:p w:rsidR="00AA09DC" w:rsidRPr="007A0D8D" w:rsidRDefault="00AA09DC" w:rsidP="003E0711">
      <w:pPr>
        <w:spacing w:after="0"/>
        <w:ind w:left="-426" w:firstLine="426"/>
        <w:jc w:val="both"/>
        <w:rPr>
          <w:sz w:val="26"/>
          <w:szCs w:val="26"/>
        </w:rPr>
      </w:pPr>
    </w:p>
    <w:p w:rsidR="00AA09DC" w:rsidRPr="007A0D8D" w:rsidRDefault="00AA09DC" w:rsidP="003E0711">
      <w:pPr>
        <w:spacing w:after="0"/>
        <w:ind w:left="-426" w:firstLine="426"/>
        <w:jc w:val="both"/>
        <w:rPr>
          <w:sz w:val="26"/>
          <w:szCs w:val="26"/>
        </w:rPr>
      </w:pPr>
    </w:p>
    <w:p w:rsidR="00AA09DC" w:rsidRPr="0007644B" w:rsidRDefault="00AA09DC" w:rsidP="003E0711">
      <w:pPr>
        <w:spacing w:after="0"/>
        <w:ind w:left="-426" w:firstLine="426"/>
        <w:jc w:val="both"/>
        <w:rPr>
          <w:sz w:val="26"/>
          <w:szCs w:val="26"/>
        </w:rPr>
      </w:pPr>
    </w:p>
    <w:p w:rsidR="00AA09DC" w:rsidRPr="0007644B" w:rsidRDefault="00AA09DC" w:rsidP="003E0711">
      <w:pPr>
        <w:spacing w:after="0"/>
        <w:ind w:left="-426" w:firstLine="426"/>
        <w:jc w:val="both"/>
        <w:rPr>
          <w:sz w:val="26"/>
          <w:szCs w:val="26"/>
        </w:rPr>
      </w:pPr>
    </w:p>
    <w:p w:rsidR="00AA09DC" w:rsidRPr="0007644B" w:rsidRDefault="00AA09DC" w:rsidP="003E0711">
      <w:pPr>
        <w:spacing w:after="0"/>
        <w:ind w:left="-426" w:firstLine="426"/>
        <w:jc w:val="both"/>
        <w:rPr>
          <w:sz w:val="26"/>
          <w:szCs w:val="26"/>
        </w:rPr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203A9E" w:rsidRDefault="00203A9E" w:rsidP="00A44AEC">
      <w:pPr>
        <w:spacing w:after="0"/>
        <w:jc w:val="both"/>
      </w:pPr>
    </w:p>
    <w:p w:rsidR="00203A9E" w:rsidRDefault="00203A9E" w:rsidP="003E0711">
      <w:pPr>
        <w:spacing w:after="0"/>
        <w:ind w:left="-426" w:firstLine="426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Pr="00203A9E" w:rsidRDefault="00203A9E" w:rsidP="00203A9E">
      <w:pPr>
        <w:spacing w:after="0"/>
        <w:ind w:left="-426" w:firstLine="426"/>
        <w:jc w:val="center"/>
        <w:rPr>
          <w:color w:val="FF0000"/>
          <w:sz w:val="24"/>
          <w:szCs w:val="24"/>
        </w:rPr>
      </w:pPr>
      <w:r w:rsidRPr="00203A9E">
        <w:rPr>
          <w:color w:val="FF0000"/>
          <w:sz w:val="24"/>
          <w:szCs w:val="24"/>
        </w:rPr>
        <w:lastRenderedPageBreak/>
        <w:t>Государственное учреждение образования «Центр коррекционно-развивающего обучения и реабилитации Ошмянского района»</w:t>
      </w:r>
    </w:p>
    <w:p w:rsidR="00AA09DC" w:rsidRPr="00203A9E" w:rsidRDefault="00AA09DC" w:rsidP="003E0711">
      <w:pPr>
        <w:spacing w:after="0"/>
        <w:ind w:left="-426" w:firstLine="426"/>
        <w:jc w:val="both"/>
        <w:rPr>
          <w:color w:val="FF0000"/>
          <w:sz w:val="24"/>
          <w:szCs w:val="24"/>
        </w:rPr>
      </w:pPr>
    </w:p>
    <w:p w:rsidR="00AA09DC" w:rsidRPr="00203A9E" w:rsidRDefault="00AA09DC" w:rsidP="003E0711">
      <w:pPr>
        <w:spacing w:after="0"/>
        <w:ind w:left="-426" w:firstLine="426"/>
        <w:jc w:val="both"/>
        <w:rPr>
          <w:color w:val="FF0000"/>
          <w:sz w:val="24"/>
          <w:szCs w:val="24"/>
        </w:rPr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Default="00AA09DC" w:rsidP="00203A9E">
      <w:pPr>
        <w:spacing w:after="0"/>
        <w:jc w:val="both"/>
      </w:pPr>
    </w:p>
    <w:p w:rsidR="00AA09DC" w:rsidRDefault="00AA09DC" w:rsidP="003E0711">
      <w:pPr>
        <w:spacing w:after="0"/>
        <w:ind w:left="-426" w:firstLine="426"/>
        <w:jc w:val="both"/>
      </w:pPr>
    </w:p>
    <w:p w:rsidR="00AA09DC" w:rsidRPr="009C7253" w:rsidRDefault="00AA09DC" w:rsidP="00AA09DC">
      <w:pPr>
        <w:spacing w:after="0"/>
        <w:ind w:right="47"/>
        <w:jc w:val="center"/>
        <w:rPr>
          <w:color w:val="FF0000"/>
          <w:sz w:val="52"/>
          <w:szCs w:val="52"/>
        </w:rPr>
      </w:pPr>
      <w:r w:rsidRPr="009C7253">
        <w:rPr>
          <w:color w:val="FF0000"/>
          <w:sz w:val="52"/>
          <w:szCs w:val="52"/>
        </w:rPr>
        <w:t xml:space="preserve">КАК СПРАВИТЬСЯ </w:t>
      </w:r>
    </w:p>
    <w:p w:rsidR="00AA09DC" w:rsidRDefault="00AA09DC" w:rsidP="009C7253">
      <w:pPr>
        <w:spacing w:after="0"/>
        <w:ind w:right="47"/>
        <w:jc w:val="center"/>
        <w:rPr>
          <w:color w:val="FF0000"/>
          <w:sz w:val="52"/>
          <w:szCs w:val="52"/>
        </w:rPr>
      </w:pPr>
      <w:r w:rsidRPr="009C7253">
        <w:rPr>
          <w:color w:val="FF0000"/>
          <w:sz w:val="52"/>
          <w:szCs w:val="52"/>
        </w:rPr>
        <w:t>С ДЕТСКОЙ ИСТЕРИКОЙ</w:t>
      </w:r>
    </w:p>
    <w:p w:rsidR="00A44AEC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245109</wp:posOffset>
            </wp:positionH>
            <wp:positionV relativeFrom="paragraph">
              <wp:posOffset>66312</wp:posOffset>
            </wp:positionV>
            <wp:extent cx="2411095" cy="1426029"/>
            <wp:effectExtent l="19050" t="0" r="8255" b="0"/>
            <wp:wrapNone/>
            <wp:docPr id="2" name="Рисунок 3" descr="http://mamrabota.ru/wp-content/uploads/2014/06/kakspravitsyasdetskojisterik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rabota.ru/wp-content/uploads/2014/06/kakspravitsyasdetskojisterikoj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426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0D8D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52"/>
          <w:szCs w:val="52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26"/>
          <w:szCs w:val="26"/>
        </w:rPr>
      </w:pPr>
    </w:p>
    <w:p w:rsidR="007A0D8D" w:rsidRDefault="007A0D8D" w:rsidP="009C7253">
      <w:pPr>
        <w:spacing w:after="0"/>
        <w:ind w:right="47"/>
        <w:jc w:val="center"/>
        <w:rPr>
          <w:color w:val="FF0000"/>
          <w:sz w:val="26"/>
          <w:szCs w:val="26"/>
        </w:rPr>
      </w:pPr>
    </w:p>
    <w:p w:rsidR="007A0D8D" w:rsidRPr="007A0D8D" w:rsidRDefault="007A0D8D" w:rsidP="009C7253">
      <w:pPr>
        <w:spacing w:after="0"/>
        <w:ind w:right="47"/>
        <w:jc w:val="center"/>
        <w:rPr>
          <w:color w:val="FF0000"/>
          <w:sz w:val="26"/>
          <w:szCs w:val="26"/>
        </w:rPr>
      </w:pPr>
    </w:p>
    <w:p w:rsidR="007A0D8D" w:rsidRPr="007A0D8D" w:rsidRDefault="007A0D8D" w:rsidP="009C7253">
      <w:pPr>
        <w:spacing w:after="0"/>
        <w:ind w:right="47"/>
        <w:jc w:val="center"/>
        <w:rPr>
          <w:color w:val="FF0000"/>
          <w:sz w:val="26"/>
          <w:szCs w:val="26"/>
        </w:rPr>
      </w:pPr>
      <w:r w:rsidRPr="007A0D8D">
        <w:rPr>
          <w:color w:val="FF0000"/>
          <w:sz w:val="26"/>
          <w:szCs w:val="26"/>
        </w:rPr>
        <w:t>Ошмяны</w:t>
      </w:r>
    </w:p>
    <w:sectPr w:rsidR="007A0D8D" w:rsidRPr="007A0D8D" w:rsidSect="00EB1EDD">
      <w:pgSz w:w="16838" w:h="11906" w:orient="landscape"/>
      <w:pgMar w:top="426" w:right="395" w:bottom="567" w:left="426" w:header="709" w:footer="709" w:gutter="0"/>
      <w:cols w:num="3"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0F" w:rsidRDefault="0041490F" w:rsidP="007A0D8D">
      <w:pPr>
        <w:spacing w:after="0" w:line="240" w:lineRule="auto"/>
      </w:pPr>
      <w:r>
        <w:separator/>
      </w:r>
    </w:p>
  </w:endnote>
  <w:endnote w:type="continuationSeparator" w:id="0">
    <w:p w:rsidR="0041490F" w:rsidRDefault="0041490F" w:rsidP="007A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0F" w:rsidRDefault="0041490F" w:rsidP="007A0D8D">
      <w:pPr>
        <w:spacing w:after="0" w:line="240" w:lineRule="auto"/>
      </w:pPr>
      <w:r>
        <w:separator/>
      </w:r>
    </w:p>
  </w:footnote>
  <w:footnote w:type="continuationSeparator" w:id="0">
    <w:p w:rsidR="0041490F" w:rsidRDefault="0041490F" w:rsidP="007A0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FF"/>
    <w:rsid w:val="00017250"/>
    <w:rsid w:val="00017862"/>
    <w:rsid w:val="00017D95"/>
    <w:rsid w:val="00034CED"/>
    <w:rsid w:val="00037E4E"/>
    <w:rsid w:val="000419DF"/>
    <w:rsid w:val="0004544A"/>
    <w:rsid w:val="000522A4"/>
    <w:rsid w:val="00062852"/>
    <w:rsid w:val="000662D2"/>
    <w:rsid w:val="0007644B"/>
    <w:rsid w:val="00085364"/>
    <w:rsid w:val="00086C26"/>
    <w:rsid w:val="000917AC"/>
    <w:rsid w:val="000A6FE9"/>
    <w:rsid w:val="000B0BFF"/>
    <w:rsid w:val="000B398F"/>
    <w:rsid w:val="000C3D32"/>
    <w:rsid w:val="000D1E8A"/>
    <w:rsid w:val="000D288C"/>
    <w:rsid w:val="000E0700"/>
    <w:rsid w:val="000E798D"/>
    <w:rsid w:val="000F604D"/>
    <w:rsid w:val="000F6E7D"/>
    <w:rsid w:val="0010187D"/>
    <w:rsid w:val="00102A9F"/>
    <w:rsid w:val="0010783B"/>
    <w:rsid w:val="001117AA"/>
    <w:rsid w:val="00121986"/>
    <w:rsid w:val="001256C2"/>
    <w:rsid w:val="00142761"/>
    <w:rsid w:val="00146D69"/>
    <w:rsid w:val="00154264"/>
    <w:rsid w:val="00171A33"/>
    <w:rsid w:val="001730F2"/>
    <w:rsid w:val="00176055"/>
    <w:rsid w:val="00183EB6"/>
    <w:rsid w:val="001A23C1"/>
    <w:rsid w:val="001A5761"/>
    <w:rsid w:val="001A75B1"/>
    <w:rsid w:val="001C38E5"/>
    <w:rsid w:val="001C4CA5"/>
    <w:rsid w:val="001C6D94"/>
    <w:rsid w:val="001C7C1B"/>
    <w:rsid w:val="001D43C5"/>
    <w:rsid w:val="001E6D23"/>
    <w:rsid w:val="001F141C"/>
    <w:rsid w:val="001F35A4"/>
    <w:rsid w:val="002007D8"/>
    <w:rsid w:val="002029BF"/>
    <w:rsid w:val="00203A9E"/>
    <w:rsid w:val="00207BFF"/>
    <w:rsid w:val="00211235"/>
    <w:rsid w:val="00214601"/>
    <w:rsid w:val="002151FD"/>
    <w:rsid w:val="00220FAB"/>
    <w:rsid w:val="0022778A"/>
    <w:rsid w:val="00235A4B"/>
    <w:rsid w:val="00240574"/>
    <w:rsid w:val="002409BB"/>
    <w:rsid w:val="00241591"/>
    <w:rsid w:val="00244467"/>
    <w:rsid w:val="00257BEF"/>
    <w:rsid w:val="00266246"/>
    <w:rsid w:val="00266877"/>
    <w:rsid w:val="00266E06"/>
    <w:rsid w:val="00272570"/>
    <w:rsid w:val="002739C1"/>
    <w:rsid w:val="002745BF"/>
    <w:rsid w:val="00277200"/>
    <w:rsid w:val="002800C3"/>
    <w:rsid w:val="0028598C"/>
    <w:rsid w:val="00287F58"/>
    <w:rsid w:val="0029776F"/>
    <w:rsid w:val="002A4A1A"/>
    <w:rsid w:val="002A532C"/>
    <w:rsid w:val="002B64B4"/>
    <w:rsid w:val="002C0E33"/>
    <w:rsid w:val="002C7329"/>
    <w:rsid w:val="002D2EF5"/>
    <w:rsid w:val="002F4694"/>
    <w:rsid w:val="00302C2C"/>
    <w:rsid w:val="00311461"/>
    <w:rsid w:val="003120BB"/>
    <w:rsid w:val="003132A3"/>
    <w:rsid w:val="00313670"/>
    <w:rsid w:val="00313DF0"/>
    <w:rsid w:val="003144B9"/>
    <w:rsid w:val="0031741F"/>
    <w:rsid w:val="00331768"/>
    <w:rsid w:val="00336099"/>
    <w:rsid w:val="00374BC1"/>
    <w:rsid w:val="003921F6"/>
    <w:rsid w:val="003A05C2"/>
    <w:rsid w:val="003A33AE"/>
    <w:rsid w:val="003A5D42"/>
    <w:rsid w:val="003B0A48"/>
    <w:rsid w:val="003B1A2E"/>
    <w:rsid w:val="003B34A5"/>
    <w:rsid w:val="003C0194"/>
    <w:rsid w:val="003C0FBE"/>
    <w:rsid w:val="003E0711"/>
    <w:rsid w:val="003E2CA8"/>
    <w:rsid w:val="003E4E20"/>
    <w:rsid w:val="003F2C15"/>
    <w:rsid w:val="00402F49"/>
    <w:rsid w:val="00403D97"/>
    <w:rsid w:val="004110AC"/>
    <w:rsid w:val="00411137"/>
    <w:rsid w:val="0041490F"/>
    <w:rsid w:val="004151D8"/>
    <w:rsid w:val="00416646"/>
    <w:rsid w:val="004227D9"/>
    <w:rsid w:val="00425107"/>
    <w:rsid w:val="0043019D"/>
    <w:rsid w:val="0043199C"/>
    <w:rsid w:val="00434E7A"/>
    <w:rsid w:val="0043643F"/>
    <w:rsid w:val="00436FA2"/>
    <w:rsid w:val="00437E89"/>
    <w:rsid w:val="0044426D"/>
    <w:rsid w:val="00446C15"/>
    <w:rsid w:val="004514A2"/>
    <w:rsid w:val="00451550"/>
    <w:rsid w:val="00456D03"/>
    <w:rsid w:val="004650EC"/>
    <w:rsid w:val="004651B5"/>
    <w:rsid w:val="00466433"/>
    <w:rsid w:val="004674FC"/>
    <w:rsid w:val="0047034F"/>
    <w:rsid w:val="004708E5"/>
    <w:rsid w:val="00470E62"/>
    <w:rsid w:val="00472B63"/>
    <w:rsid w:val="00472DA0"/>
    <w:rsid w:val="004944BF"/>
    <w:rsid w:val="00494A40"/>
    <w:rsid w:val="004A019F"/>
    <w:rsid w:val="004C3FDB"/>
    <w:rsid w:val="004D599B"/>
    <w:rsid w:val="004D6782"/>
    <w:rsid w:val="004E199B"/>
    <w:rsid w:val="004E3AAD"/>
    <w:rsid w:val="004E3FA9"/>
    <w:rsid w:val="004F08F6"/>
    <w:rsid w:val="00512F33"/>
    <w:rsid w:val="00520F46"/>
    <w:rsid w:val="00521557"/>
    <w:rsid w:val="00523613"/>
    <w:rsid w:val="005309B9"/>
    <w:rsid w:val="0053179A"/>
    <w:rsid w:val="005342DA"/>
    <w:rsid w:val="00550377"/>
    <w:rsid w:val="00550E99"/>
    <w:rsid w:val="005511DC"/>
    <w:rsid w:val="00552AC6"/>
    <w:rsid w:val="0056366D"/>
    <w:rsid w:val="00566467"/>
    <w:rsid w:val="00566FD5"/>
    <w:rsid w:val="00573315"/>
    <w:rsid w:val="00574EB8"/>
    <w:rsid w:val="00580ADB"/>
    <w:rsid w:val="00583E96"/>
    <w:rsid w:val="00587008"/>
    <w:rsid w:val="00587184"/>
    <w:rsid w:val="00592963"/>
    <w:rsid w:val="005A317A"/>
    <w:rsid w:val="005A31B7"/>
    <w:rsid w:val="005A3F8A"/>
    <w:rsid w:val="005B4AF1"/>
    <w:rsid w:val="005B651D"/>
    <w:rsid w:val="005B66CB"/>
    <w:rsid w:val="005C6BA1"/>
    <w:rsid w:val="005E2240"/>
    <w:rsid w:val="005E2E88"/>
    <w:rsid w:val="005E5EBE"/>
    <w:rsid w:val="005F3CEC"/>
    <w:rsid w:val="005F7FB0"/>
    <w:rsid w:val="00600B04"/>
    <w:rsid w:val="006030D4"/>
    <w:rsid w:val="00604EE9"/>
    <w:rsid w:val="00606D48"/>
    <w:rsid w:val="00606DF2"/>
    <w:rsid w:val="0061450D"/>
    <w:rsid w:val="00617FEF"/>
    <w:rsid w:val="00623163"/>
    <w:rsid w:val="00624091"/>
    <w:rsid w:val="006279B8"/>
    <w:rsid w:val="006323B9"/>
    <w:rsid w:val="00640EFE"/>
    <w:rsid w:val="00656C74"/>
    <w:rsid w:val="0065745C"/>
    <w:rsid w:val="00663600"/>
    <w:rsid w:val="00671929"/>
    <w:rsid w:val="00671E7F"/>
    <w:rsid w:val="006747DD"/>
    <w:rsid w:val="00676DFE"/>
    <w:rsid w:val="00681A34"/>
    <w:rsid w:val="006852DC"/>
    <w:rsid w:val="006853CF"/>
    <w:rsid w:val="006A572F"/>
    <w:rsid w:val="006B22A4"/>
    <w:rsid w:val="006B26DC"/>
    <w:rsid w:val="006B7D65"/>
    <w:rsid w:val="006D59C1"/>
    <w:rsid w:val="006D6BF0"/>
    <w:rsid w:val="006E0799"/>
    <w:rsid w:val="006E4E58"/>
    <w:rsid w:val="006F0342"/>
    <w:rsid w:val="007002B9"/>
    <w:rsid w:val="007013F3"/>
    <w:rsid w:val="00711343"/>
    <w:rsid w:val="00714AF9"/>
    <w:rsid w:val="00722BC0"/>
    <w:rsid w:val="007233A1"/>
    <w:rsid w:val="00726243"/>
    <w:rsid w:val="00727860"/>
    <w:rsid w:val="00731E70"/>
    <w:rsid w:val="007342EB"/>
    <w:rsid w:val="00736133"/>
    <w:rsid w:val="007609D8"/>
    <w:rsid w:val="00764025"/>
    <w:rsid w:val="00767F4D"/>
    <w:rsid w:val="00770224"/>
    <w:rsid w:val="007719AD"/>
    <w:rsid w:val="00773055"/>
    <w:rsid w:val="00782432"/>
    <w:rsid w:val="00782ABF"/>
    <w:rsid w:val="007830AC"/>
    <w:rsid w:val="00783A8F"/>
    <w:rsid w:val="0078702B"/>
    <w:rsid w:val="00790CF9"/>
    <w:rsid w:val="007A0D8D"/>
    <w:rsid w:val="007A26E7"/>
    <w:rsid w:val="007B45D9"/>
    <w:rsid w:val="007B55D7"/>
    <w:rsid w:val="007C03CE"/>
    <w:rsid w:val="007C75A5"/>
    <w:rsid w:val="007D0BF4"/>
    <w:rsid w:val="007E13D1"/>
    <w:rsid w:val="007F50DD"/>
    <w:rsid w:val="007F730F"/>
    <w:rsid w:val="0080750E"/>
    <w:rsid w:val="008229FF"/>
    <w:rsid w:val="008314C8"/>
    <w:rsid w:val="00840C98"/>
    <w:rsid w:val="0084306A"/>
    <w:rsid w:val="008441D5"/>
    <w:rsid w:val="00850CEB"/>
    <w:rsid w:val="008565DD"/>
    <w:rsid w:val="00857D79"/>
    <w:rsid w:val="00863639"/>
    <w:rsid w:val="00875669"/>
    <w:rsid w:val="00876F72"/>
    <w:rsid w:val="00881352"/>
    <w:rsid w:val="00884D10"/>
    <w:rsid w:val="00886994"/>
    <w:rsid w:val="0089529C"/>
    <w:rsid w:val="008A3E4D"/>
    <w:rsid w:val="008A3E5E"/>
    <w:rsid w:val="008B7B5B"/>
    <w:rsid w:val="008C7C09"/>
    <w:rsid w:val="008D0393"/>
    <w:rsid w:val="008D0595"/>
    <w:rsid w:val="008D29E6"/>
    <w:rsid w:val="008D6779"/>
    <w:rsid w:val="008E4980"/>
    <w:rsid w:val="0090655E"/>
    <w:rsid w:val="00906B69"/>
    <w:rsid w:val="00910BA9"/>
    <w:rsid w:val="0091515F"/>
    <w:rsid w:val="00917A68"/>
    <w:rsid w:val="00920178"/>
    <w:rsid w:val="009247A9"/>
    <w:rsid w:val="00927694"/>
    <w:rsid w:val="009310CB"/>
    <w:rsid w:val="00931A75"/>
    <w:rsid w:val="00936270"/>
    <w:rsid w:val="009414DE"/>
    <w:rsid w:val="00946BF3"/>
    <w:rsid w:val="0096012A"/>
    <w:rsid w:val="009611B3"/>
    <w:rsid w:val="00963523"/>
    <w:rsid w:val="00964AC4"/>
    <w:rsid w:val="00964BF9"/>
    <w:rsid w:val="00970082"/>
    <w:rsid w:val="00973DC5"/>
    <w:rsid w:val="00993AEE"/>
    <w:rsid w:val="0099612F"/>
    <w:rsid w:val="009A0F53"/>
    <w:rsid w:val="009B4E70"/>
    <w:rsid w:val="009C547F"/>
    <w:rsid w:val="009C7253"/>
    <w:rsid w:val="009D5F07"/>
    <w:rsid w:val="009D6260"/>
    <w:rsid w:val="009E3232"/>
    <w:rsid w:val="009E4851"/>
    <w:rsid w:val="009F24F5"/>
    <w:rsid w:val="009F6E65"/>
    <w:rsid w:val="00A0196B"/>
    <w:rsid w:val="00A21609"/>
    <w:rsid w:val="00A238ED"/>
    <w:rsid w:val="00A24A89"/>
    <w:rsid w:val="00A251E1"/>
    <w:rsid w:val="00A2704B"/>
    <w:rsid w:val="00A314DB"/>
    <w:rsid w:val="00A40C68"/>
    <w:rsid w:val="00A42361"/>
    <w:rsid w:val="00A44AEC"/>
    <w:rsid w:val="00A45236"/>
    <w:rsid w:val="00A5201F"/>
    <w:rsid w:val="00A52B5D"/>
    <w:rsid w:val="00A52EE6"/>
    <w:rsid w:val="00A6117A"/>
    <w:rsid w:val="00A75CCA"/>
    <w:rsid w:val="00A76A03"/>
    <w:rsid w:val="00A76DEA"/>
    <w:rsid w:val="00A92C55"/>
    <w:rsid w:val="00AA09DC"/>
    <w:rsid w:val="00AA12FC"/>
    <w:rsid w:val="00AA70D7"/>
    <w:rsid w:val="00AB2771"/>
    <w:rsid w:val="00AB32D0"/>
    <w:rsid w:val="00AB6579"/>
    <w:rsid w:val="00AD279D"/>
    <w:rsid w:val="00AD4AD5"/>
    <w:rsid w:val="00AE67C5"/>
    <w:rsid w:val="00AF1F13"/>
    <w:rsid w:val="00AF748A"/>
    <w:rsid w:val="00B0461F"/>
    <w:rsid w:val="00B10A83"/>
    <w:rsid w:val="00B10FA2"/>
    <w:rsid w:val="00B11193"/>
    <w:rsid w:val="00B11AE6"/>
    <w:rsid w:val="00B24244"/>
    <w:rsid w:val="00B33524"/>
    <w:rsid w:val="00B405CE"/>
    <w:rsid w:val="00B42A37"/>
    <w:rsid w:val="00B442A6"/>
    <w:rsid w:val="00B45673"/>
    <w:rsid w:val="00B51C0A"/>
    <w:rsid w:val="00B547E8"/>
    <w:rsid w:val="00B73243"/>
    <w:rsid w:val="00B75532"/>
    <w:rsid w:val="00B7646C"/>
    <w:rsid w:val="00B771F8"/>
    <w:rsid w:val="00B95E7A"/>
    <w:rsid w:val="00B96A25"/>
    <w:rsid w:val="00BA1AF1"/>
    <w:rsid w:val="00BA6417"/>
    <w:rsid w:val="00BB5141"/>
    <w:rsid w:val="00BC4BCF"/>
    <w:rsid w:val="00BD08AD"/>
    <w:rsid w:val="00BD102A"/>
    <w:rsid w:val="00BD3A08"/>
    <w:rsid w:val="00BD64F7"/>
    <w:rsid w:val="00BD679C"/>
    <w:rsid w:val="00BD6E09"/>
    <w:rsid w:val="00BF5E8F"/>
    <w:rsid w:val="00BF7D94"/>
    <w:rsid w:val="00C02573"/>
    <w:rsid w:val="00C03E85"/>
    <w:rsid w:val="00C05A98"/>
    <w:rsid w:val="00C20FDB"/>
    <w:rsid w:val="00C24FAE"/>
    <w:rsid w:val="00C33771"/>
    <w:rsid w:val="00C45E93"/>
    <w:rsid w:val="00C51BD2"/>
    <w:rsid w:val="00C62C09"/>
    <w:rsid w:val="00C7661C"/>
    <w:rsid w:val="00C77F8E"/>
    <w:rsid w:val="00C77FB5"/>
    <w:rsid w:val="00C853ED"/>
    <w:rsid w:val="00C8621B"/>
    <w:rsid w:val="00C864CA"/>
    <w:rsid w:val="00CA5BEA"/>
    <w:rsid w:val="00CB3B91"/>
    <w:rsid w:val="00CE4549"/>
    <w:rsid w:val="00CE790D"/>
    <w:rsid w:val="00CF53D2"/>
    <w:rsid w:val="00CF68C3"/>
    <w:rsid w:val="00D0083D"/>
    <w:rsid w:val="00D028F5"/>
    <w:rsid w:val="00D052ED"/>
    <w:rsid w:val="00D07B0C"/>
    <w:rsid w:val="00D15D4A"/>
    <w:rsid w:val="00D26DB5"/>
    <w:rsid w:val="00D30335"/>
    <w:rsid w:val="00D31822"/>
    <w:rsid w:val="00D34541"/>
    <w:rsid w:val="00D36605"/>
    <w:rsid w:val="00D44373"/>
    <w:rsid w:val="00D47FAF"/>
    <w:rsid w:val="00D53043"/>
    <w:rsid w:val="00D57401"/>
    <w:rsid w:val="00D63C82"/>
    <w:rsid w:val="00D66CD4"/>
    <w:rsid w:val="00D8491A"/>
    <w:rsid w:val="00D97436"/>
    <w:rsid w:val="00DA4B00"/>
    <w:rsid w:val="00DA52B3"/>
    <w:rsid w:val="00DA53CA"/>
    <w:rsid w:val="00DA67EA"/>
    <w:rsid w:val="00DB17F6"/>
    <w:rsid w:val="00DB52D0"/>
    <w:rsid w:val="00DC5967"/>
    <w:rsid w:val="00DD06B1"/>
    <w:rsid w:val="00DD5560"/>
    <w:rsid w:val="00DD58E0"/>
    <w:rsid w:val="00DD726B"/>
    <w:rsid w:val="00DE1CEC"/>
    <w:rsid w:val="00DF5424"/>
    <w:rsid w:val="00E0016A"/>
    <w:rsid w:val="00E050CF"/>
    <w:rsid w:val="00E21DEB"/>
    <w:rsid w:val="00E26118"/>
    <w:rsid w:val="00E41003"/>
    <w:rsid w:val="00E41776"/>
    <w:rsid w:val="00E56955"/>
    <w:rsid w:val="00E571DF"/>
    <w:rsid w:val="00E575A8"/>
    <w:rsid w:val="00E63330"/>
    <w:rsid w:val="00E80831"/>
    <w:rsid w:val="00E8283C"/>
    <w:rsid w:val="00E877F7"/>
    <w:rsid w:val="00E9412D"/>
    <w:rsid w:val="00EA51A1"/>
    <w:rsid w:val="00EB1EDD"/>
    <w:rsid w:val="00EC0A16"/>
    <w:rsid w:val="00EC14DA"/>
    <w:rsid w:val="00EF22B1"/>
    <w:rsid w:val="00EF51D2"/>
    <w:rsid w:val="00EF658E"/>
    <w:rsid w:val="00F03980"/>
    <w:rsid w:val="00F30E5C"/>
    <w:rsid w:val="00F325A7"/>
    <w:rsid w:val="00F375D1"/>
    <w:rsid w:val="00F45E45"/>
    <w:rsid w:val="00F4652D"/>
    <w:rsid w:val="00F523D6"/>
    <w:rsid w:val="00F530DB"/>
    <w:rsid w:val="00F637CE"/>
    <w:rsid w:val="00F80693"/>
    <w:rsid w:val="00F9003D"/>
    <w:rsid w:val="00F9204D"/>
    <w:rsid w:val="00F94034"/>
    <w:rsid w:val="00FA0D88"/>
    <w:rsid w:val="00FB34AD"/>
    <w:rsid w:val="00FB5F49"/>
    <w:rsid w:val="00FB603A"/>
    <w:rsid w:val="00FC2B76"/>
    <w:rsid w:val="00FC3B98"/>
    <w:rsid w:val="00FC4F9E"/>
    <w:rsid w:val="00FD14D8"/>
    <w:rsid w:val="00FD2607"/>
    <w:rsid w:val="00FE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FF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B0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B0BFF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7A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D8D"/>
  </w:style>
  <w:style w:type="paragraph" w:styleId="a9">
    <w:name w:val="footer"/>
    <w:basedOn w:val="a"/>
    <w:link w:val="aa"/>
    <w:uiPriority w:val="99"/>
    <w:semiHidden/>
    <w:unhideWhenUsed/>
    <w:rsid w:val="007A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FF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B0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B0BF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КОМП</cp:lastModifiedBy>
  <cp:revision>10</cp:revision>
  <cp:lastPrinted>2022-01-26T07:50:00Z</cp:lastPrinted>
  <dcterms:created xsi:type="dcterms:W3CDTF">2019-10-21T09:50:00Z</dcterms:created>
  <dcterms:modified xsi:type="dcterms:W3CDTF">2022-10-25T07:38:00Z</dcterms:modified>
</cp:coreProperties>
</file>